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64" w:rsidRPr="00140BA8" w:rsidRDefault="00100364" w:rsidP="00140BA8">
      <w:pPr>
        <w:spacing w:after="0" w:line="240" w:lineRule="auto"/>
        <w:jc w:val="center"/>
        <w:rPr>
          <w:rFonts w:ascii="Times New Roman" w:eastAsia="Calibri" w:hAnsi="Times New Roman" w:cs="Times New Roman"/>
          <w:b/>
          <w:sz w:val="24"/>
          <w:szCs w:val="24"/>
        </w:rPr>
      </w:pPr>
      <w:r w:rsidRPr="00140BA8">
        <w:rPr>
          <w:rFonts w:ascii="Times New Roman" w:hAnsi="Times New Roman" w:cs="Times New Roman"/>
          <w:b/>
          <w:sz w:val="24"/>
          <w:szCs w:val="24"/>
        </w:rPr>
        <w:t xml:space="preserve">PLAN VE BÜTÇE </w:t>
      </w:r>
      <w:r w:rsidRPr="00140BA8">
        <w:rPr>
          <w:rFonts w:ascii="Times New Roman" w:hAnsi="Times New Roman" w:cs="Times New Roman"/>
          <w:b/>
          <w:bCs/>
          <w:sz w:val="24"/>
          <w:szCs w:val="24"/>
          <w:lang w:eastAsia="x-none"/>
        </w:rPr>
        <w:t>KOMİSYONU RAPORU</w:t>
      </w:r>
    </w:p>
    <w:p w:rsidR="00100364" w:rsidRPr="00140BA8" w:rsidRDefault="00100364" w:rsidP="00140BA8">
      <w:pPr>
        <w:spacing w:after="0" w:line="240" w:lineRule="auto"/>
        <w:contextualSpacing/>
        <w:jc w:val="center"/>
        <w:rPr>
          <w:rFonts w:ascii="Times New Roman" w:hAnsi="Times New Roman" w:cs="Times New Roman"/>
          <w:b/>
          <w:bCs/>
          <w:sz w:val="24"/>
          <w:szCs w:val="24"/>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021"/>
      </w:tblGrid>
      <w:tr w:rsidR="00100364" w:rsidRPr="00140BA8" w:rsidTr="00140BA8">
        <w:trPr>
          <w:trHeight w:val="43"/>
        </w:trPr>
        <w:tc>
          <w:tcPr>
            <w:tcW w:w="4815" w:type="dxa"/>
            <w:tcBorders>
              <w:top w:val="single" w:sz="4" w:space="0" w:color="auto"/>
              <w:left w:val="single" w:sz="4" w:space="0" w:color="auto"/>
              <w:bottom w:val="single" w:sz="4" w:space="0" w:color="auto"/>
              <w:right w:val="single" w:sz="4" w:space="0" w:color="auto"/>
            </w:tcBorders>
            <w:hideMark/>
          </w:tcPr>
          <w:p w:rsidR="00100364" w:rsidRPr="00140BA8" w:rsidRDefault="00100364" w:rsidP="00140BA8">
            <w:pPr>
              <w:spacing w:after="0" w:line="240" w:lineRule="auto"/>
              <w:rPr>
                <w:rFonts w:ascii="Times New Roman" w:hAnsi="Times New Roman" w:cs="Times New Roman"/>
                <w:b/>
                <w:sz w:val="24"/>
                <w:szCs w:val="24"/>
              </w:rPr>
            </w:pPr>
            <w:r w:rsidRPr="00140BA8">
              <w:rPr>
                <w:rFonts w:ascii="Times New Roman" w:hAnsi="Times New Roman" w:cs="Times New Roman"/>
                <w:b/>
                <w:sz w:val="24"/>
                <w:szCs w:val="24"/>
              </w:rPr>
              <w:t>TEKLİFİN / ÖNERGENİN KONUSU</w:t>
            </w:r>
          </w:p>
        </w:tc>
        <w:tc>
          <w:tcPr>
            <w:tcW w:w="5021" w:type="dxa"/>
            <w:tcBorders>
              <w:top w:val="single" w:sz="4" w:space="0" w:color="auto"/>
              <w:left w:val="single" w:sz="4" w:space="0" w:color="auto"/>
              <w:bottom w:val="single" w:sz="4" w:space="0" w:color="auto"/>
              <w:right w:val="single" w:sz="4" w:space="0" w:color="auto"/>
            </w:tcBorders>
          </w:tcPr>
          <w:p w:rsidR="00100364" w:rsidRPr="00140BA8" w:rsidRDefault="00100364" w:rsidP="004E599B">
            <w:pPr>
              <w:spacing w:after="0" w:line="240" w:lineRule="auto"/>
              <w:rPr>
                <w:rFonts w:ascii="Times New Roman" w:hAnsi="Times New Roman" w:cs="Times New Roman"/>
                <w:sz w:val="24"/>
                <w:szCs w:val="24"/>
              </w:rPr>
            </w:pPr>
            <w:r w:rsidRPr="00140BA8">
              <w:rPr>
                <w:rFonts w:ascii="Times New Roman" w:hAnsi="Times New Roman" w:cs="Times New Roman"/>
                <w:color w:val="000000"/>
                <w:sz w:val="24"/>
                <w:szCs w:val="24"/>
              </w:rPr>
              <w:t xml:space="preserve">Taşınmaz </w:t>
            </w:r>
            <w:r w:rsidR="00E075B3">
              <w:rPr>
                <w:rFonts w:ascii="Times New Roman" w:hAnsi="Times New Roman" w:cs="Times New Roman"/>
                <w:color w:val="000000"/>
                <w:sz w:val="24"/>
                <w:szCs w:val="24"/>
              </w:rPr>
              <w:t>Tahsis İptali ve İadesi</w:t>
            </w:r>
          </w:p>
        </w:tc>
      </w:tr>
      <w:tr w:rsidR="00100364" w:rsidRPr="00140BA8" w:rsidTr="00140BA8">
        <w:trPr>
          <w:trHeight w:val="116"/>
        </w:trPr>
        <w:tc>
          <w:tcPr>
            <w:tcW w:w="4815" w:type="dxa"/>
            <w:tcBorders>
              <w:top w:val="single" w:sz="4" w:space="0" w:color="auto"/>
              <w:left w:val="single" w:sz="4" w:space="0" w:color="auto"/>
              <w:bottom w:val="single" w:sz="4" w:space="0" w:color="auto"/>
              <w:right w:val="single" w:sz="4" w:space="0" w:color="auto"/>
            </w:tcBorders>
            <w:hideMark/>
          </w:tcPr>
          <w:p w:rsidR="00100364" w:rsidRPr="00140BA8" w:rsidRDefault="00100364" w:rsidP="00140BA8">
            <w:pPr>
              <w:spacing w:after="0" w:line="240" w:lineRule="auto"/>
              <w:rPr>
                <w:rFonts w:ascii="Times New Roman" w:hAnsi="Times New Roman" w:cs="Times New Roman"/>
                <w:b/>
                <w:sz w:val="24"/>
                <w:szCs w:val="24"/>
              </w:rPr>
            </w:pPr>
            <w:r w:rsidRPr="00140BA8">
              <w:rPr>
                <w:rFonts w:ascii="Times New Roman" w:hAnsi="Times New Roman" w:cs="Times New Roman"/>
                <w:b/>
                <w:sz w:val="24"/>
                <w:szCs w:val="24"/>
              </w:rPr>
              <w:t>HAVALE TARİHİ</w:t>
            </w:r>
          </w:p>
        </w:tc>
        <w:tc>
          <w:tcPr>
            <w:tcW w:w="5021" w:type="dxa"/>
            <w:tcBorders>
              <w:top w:val="single" w:sz="4" w:space="0" w:color="auto"/>
              <w:left w:val="single" w:sz="4" w:space="0" w:color="auto"/>
              <w:bottom w:val="single" w:sz="4" w:space="0" w:color="auto"/>
              <w:right w:val="single" w:sz="4" w:space="0" w:color="auto"/>
            </w:tcBorders>
          </w:tcPr>
          <w:p w:rsidR="00100364" w:rsidRPr="00140BA8" w:rsidRDefault="004E599B" w:rsidP="004E599B">
            <w:pPr>
              <w:spacing w:after="0" w:line="240" w:lineRule="auto"/>
              <w:rPr>
                <w:rFonts w:ascii="Times New Roman" w:hAnsi="Times New Roman" w:cs="Times New Roman"/>
                <w:bCs/>
                <w:sz w:val="24"/>
                <w:szCs w:val="24"/>
              </w:rPr>
            </w:pPr>
            <w:r>
              <w:rPr>
                <w:rFonts w:ascii="Times New Roman" w:hAnsi="Times New Roman" w:cs="Times New Roman"/>
                <w:bCs/>
                <w:sz w:val="24"/>
                <w:szCs w:val="24"/>
              </w:rPr>
              <w:t>04</w:t>
            </w:r>
            <w:r w:rsidR="00100364" w:rsidRPr="00140BA8">
              <w:rPr>
                <w:rFonts w:ascii="Times New Roman" w:hAnsi="Times New Roman" w:cs="Times New Roman"/>
                <w:bCs/>
                <w:sz w:val="24"/>
                <w:szCs w:val="24"/>
              </w:rPr>
              <w:t>.0</w:t>
            </w:r>
            <w:r>
              <w:rPr>
                <w:rFonts w:ascii="Times New Roman" w:hAnsi="Times New Roman" w:cs="Times New Roman"/>
                <w:bCs/>
                <w:sz w:val="24"/>
                <w:szCs w:val="24"/>
              </w:rPr>
              <w:t>6</w:t>
            </w:r>
            <w:r w:rsidR="00100364" w:rsidRPr="00140BA8">
              <w:rPr>
                <w:rFonts w:ascii="Times New Roman" w:hAnsi="Times New Roman" w:cs="Times New Roman"/>
                <w:bCs/>
                <w:sz w:val="24"/>
                <w:szCs w:val="24"/>
              </w:rPr>
              <w:t>.2024</w:t>
            </w:r>
          </w:p>
        </w:tc>
      </w:tr>
      <w:tr w:rsidR="00100364" w:rsidRPr="00140BA8" w:rsidTr="00D62F42">
        <w:trPr>
          <w:trHeight w:val="143"/>
        </w:trPr>
        <w:tc>
          <w:tcPr>
            <w:tcW w:w="4815" w:type="dxa"/>
            <w:tcBorders>
              <w:top w:val="single" w:sz="4" w:space="0" w:color="auto"/>
              <w:left w:val="single" w:sz="4" w:space="0" w:color="auto"/>
              <w:bottom w:val="single" w:sz="4" w:space="0" w:color="auto"/>
              <w:right w:val="single" w:sz="4" w:space="0" w:color="auto"/>
            </w:tcBorders>
            <w:hideMark/>
          </w:tcPr>
          <w:p w:rsidR="00100364" w:rsidRPr="00140BA8" w:rsidRDefault="00100364" w:rsidP="00140BA8">
            <w:pPr>
              <w:spacing w:after="0" w:line="240" w:lineRule="auto"/>
              <w:rPr>
                <w:rFonts w:ascii="Times New Roman" w:hAnsi="Times New Roman" w:cs="Times New Roman"/>
                <w:b/>
                <w:sz w:val="24"/>
                <w:szCs w:val="24"/>
              </w:rPr>
            </w:pPr>
            <w:r w:rsidRPr="00140BA8">
              <w:rPr>
                <w:rFonts w:ascii="Times New Roman" w:hAnsi="Times New Roman" w:cs="Times New Roman"/>
                <w:b/>
                <w:sz w:val="24"/>
                <w:szCs w:val="24"/>
              </w:rPr>
              <w:t>HAVALE KARAR SAYISI</w:t>
            </w:r>
          </w:p>
        </w:tc>
        <w:tc>
          <w:tcPr>
            <w:tcW w:w="5021" w:type="dxa"/>
            <w:tcBorders>
              <w:top w:val="single" w:sz="4" w:space="0" w:color="auto"/>
              <w:left w:val="single" w:sz="4" w:space="0" w:color="auto"/>
              <w:bottom w:val="single" w:sz="4" w:space="0" w:color="auto"/>
              <w:right w:val="single" w:sz="4" w:space="0" w:color="auto"/>
            </w:tcBorders>
          </w:tcPr>
          <w:p w:rsidR="00100364" w:rsidRPr="00D62F42" w:rsidRDefault="00D62F42" w:rsidP="00D62F42">
            <w:pPr>
              <w:ind w:right="21"/>
              <w:jc w:val="both"/>
              <w:rPr>
                <w:bCs/>
              </w:rPr>
            </w:pPr>
            <w:r w:rsidRPr="00D62F42">
              <w:rPr>
                <w:bCs/>
              </w:rPr>
              <w:t>6/2-13</w:t>
            </w:r>
            <w:r>
              <w:rPr>
                <w:bCs/>
              </w:rPr>
              <w:t>8</w:t>
            </w:r>
            <w:bookmarkStart w:id="0" w:name="_GoBack"/>
            <w:bookmarkEnd w:id="0"/>
          </w:p>
        </w:tc>
      </w:tr>
    </w:tbl>
    <w:p w:rsidR="00B46627" w:rsidRPr="00140BA8" w:rsidRDefault="00B46627" w:rsidP="00140BA8">
      <w:pPr>
        <w:spacing w:after="0" w:line="240" w:lineRule="auto"/>
        <w:jc w:val="center"/>
        <w:rPr>
          <w:rFonts w:ascii="Times New Roman" w:hAnsi="Times New Roman" w:cs="Times New Roman"/>
          <w:b/>
          <w:bCs/>
          <w:sz w:val="24"/>
          <w:szCs w:val="24"/>
        </w:rPr>
      </w:pPr>
    </w:p>
    <w:p w:rsidR="00100364" w:rsidRDefault="00100364" w:rsidP="00140BA8">
      <w:pPr>
        <w:spacing w:after="0" w:line="240" w:lineRule="auto"/>
        <w:jc w:val="center"/>
        <w:rPr>
          <w:rFonts w:ascii="Times New Roman" w:hAnsi="Times New Roman" w:cs="Times New Roman"/>
          <w:b/>
          <w:bCs/>
          <w:sz w:val="24"/>
          <w:szCs w:val="24"/>
        </w:rPr>
      </w:pPr>
      <w:r w:rsidRPr="00140BA8">
        <w:rPr>
          <w:rFonts w:ascii="Times New Roman" w:hAnsi="Times New Roman" w:cs="Times New Roman"/>
          <w:b/>
          <w:bCs/>
          <w:sz w:val="24"/>
          <w:szCs w:val="24"/>
        </w:rPr>
        <w:t>İL GENEL MECLİSİ BAŞKANLIĞINA</w:t>
      </w:r>
    </w:p>
    <w:p w:rsidR="004E599B" w:rsidRDefault="004E599B" w:rsidP="00140BA8">
      <w:pPr>
        <w:spacing w:after="0" w:line="240" w:lineRule="auto"/>
        <w:ind w:firstLine="708"/>
        <w:jc w:val="both"/>
        <w:rPr>
          <w:rFonts w:ascii="Times New Roman" w:hAnsi="Times New Roman" w:cs="Times New Roman"/>
          <w:sz w:val="24"/>
          <w:szCs w:val="24"/>
        </w:rPr>
      </w:pPr>
    </w:p>
    <w:p w:rsidR="004E599B" w:rsidRDefault="004E599B" w:rsidP="004E599B">
      <w:pPr>
        <w:spacing w:after="0" w:line="240" w:lineRule="auto"/>
        <w:ind w:firstLine="708"/>
        <w:jc w:val="both"/>
        <w:rPr>
          <w:rFonts w:ascii="Times New Roman" w:hAnsi="Times New Roman" w:cs="Times New Roman"/>
          <w:sz w:val="24"/>
          <w:szCs w:val="24"/>
        </w:rPr>
      </w:pPr>
      <w:r w:rsidRPr="004E599B">
        <w:rPr>
          <w:rFonts w:ascii="Times New Roman" w:hAnsi="Times New Roman" w:cs="Times New Roman"/>
          <w:sz w:val="24"/>
          <w:szCs w:val="24"/>
        </w:rPr>
        <w:t>İlimiz Şarkikaraağaç İlçe</w:t>
      </w:r>
      <w:r w:rsidR="00BD4352">
        <w:rPr>
          <w:rFonts w:ascii="Times New Roman" w:hAnsi="Times New Roman" w:cs="Times New Roman"/>
          <w:sz w:val="24"/>
          <w:szCs w:val="24"/>
        </w:rPr>
        <w:t>si</w:t>
      </w:r>
      <w:r>
        <w:rPr>
          <w:rFonts w:ascii="Times New Roman" w:hAnsi="Times New Roman" w:cs="Times New Roman"/>
          <w:sz w:val="24"/>
          <w:szCs w:val="24"/>
        </w:rPr>
        <w:t xml:space="preserve"> Kızıldağ mevkiinde olan ve </w:t>
      </w:r>
      <w:r w:rsidRPr="004E599B">
        <w:rPr>
          <w:rFonts w:ascii="Times New Roman" w:hAnsi="Times New Roman" w:cs="Times New Roman"/>
          <w:sz w:val="24"/>
          <w:szCs w:val="24"/>
        </w:rPr>
        <w:t>Doğa Koruma ve Milli Parklar 6. Bölge Müdürlüğünün yetki al</w:t>
      </w:r>
      <w:r w:rsidR="00666D49">
        <w:rPr>
          <w:rFonts w:ascii="Times New Roman" w:hAnsi="Times New Roman" w:cs="Times New Roman"/>
          <w:sz w:val="24"/>
          <w:szCs w:val="24"/>
        </w:rPr>
        <w:t>anında bulunan brüt 5.697,04 m²</w:t>
      </w:r>
      <w:r w:rsidRPr="004E599B">
        <w:rPr>
          <w:rFonts w:ascii="Times New Roman" w:hAnsi="Times New Roman" w:cs="Times New Roman"/>
          <w:sz w:val="24"/>
          <w:szCs w:val="24"/>
        </w:rPr>
        <w:t xml:space="preserve"> </w:t>
      </w:r>
      <w:r w:rsidR="006B0B56">
        <w:rPr>
          <w:rFonts w:ascii="Times New Roman" w:hAnsi="Times New Roman" w:cs="Times New Roman"/>
          <w:sz w:val="24"/>
          <w:szCs w:val="24"/>
        </w:rPr>
        <w:t>(</w:t>
      </w:r>
      <w:proofErr w:type="gramStart"/>
      <w:r w:rsidRPr="004E599B">
        <w:rPr>
          <w:rFonts w:ascii="Times New Roman" w:hAnsi="Times New Roman" w:cs="Times New Roman"/>
          <w:sz w:val="24"/>
          <w:szCs w:val="24"/>
        </w:rPr>
        <w:t>net  4</w:t>
      </w:r>
      <w:proofErr w:type="gramEnd"/>
      <w:r w:rsidRPr="004E599B">
        <w:rPr>
          <w:rFonts w:ascii="Times New Roman" w:hAnsi="Times New Roman" w:cs="Times New Roman"/>
          <w:sz w:val="24"/>
          <w:szCs w:val="24"/>
        </w:rPr>
        <w:t>.947,67  m²’lik</w:t>
      </w:r>
      <w:r w:rsidR="006B0B56">
        <w:rPr>
          <w:rFonts w:ascii="Times New Roman" w:hAnsi="Times New Roman" w:cs="Times New Roman"/>
          <w:sz w:val="24"/>
          <w:szCs w:val="24"/>
        </w:rPr>
        <w:t>)</w:t>
      </w:r>
      <w:r w:rsidRPr="004E599B">
        <w:rPr>
          <w:rFonts w:ascii="Times New Roman" w:hAnsi="Times New Roman" w:cs="Times New Roman"/>
          <w:sz w:val="24"/>
          <w:szCs w:val="24"/>
        </w:rPr>
        <w:t xml:space="preserve"> alan içerisinde A, B, C ve D bloktan oluşan çok katlı binanın 3. kişilerden gelen yatırım taleplerinin olması nedeniyle söz konusu yatırımların önünün açılması bak</w:t>
      </w:r>
      <w:r w:rsidR="006B0B56">
        <w:rPr>
          <w:rFonts w:ascii="Times New Roman" w:hAnsi="Times New Roman" w:cs="Times New Roman"/>
          <w:sz w:val="24"/>
          <w:szCs w:val="24"/>
        </w:rPr>
        <w:t xml:space="preserve">ımından </w:t>
      </w:r>
      <w:r w:rsidRPr="004E599B">
        <w:rPr>
          <w:rFonts w:ascii="Times New Roman" w:hAnsi="Times New Roman" w:cs="Times New Roman"/>
          <w:sz w:val="24"/>
          <w:szCs w:val="24"/>
        </w:rPr>
        <w:t xml:space="preserve">Şarkikaraağaç İlçesi Köylere Hizmet Götürme Birliğine olan tahsisinin ve 25.10.2010 tarihinde yapılan kiralama işleminin iptal edilerek, söz konusu taşınmazın Tarım ve Orman Bakanlığı Doğa Koruma ve Milli Parklar 6. Bölge Müdürlüğüne iade edilmesi hususunda karar verilmesine dair İl Özel İdaresi Genel Sekreterliğinin (Strateji Geliştirme Müdürlüğü) Valilik Makamınca havaleli 22.05.2024 tarih ve 51667 sayılı teklifinin </w:t>
      </w:r>
      <w:r w:rsidR="00100364" w:rsidRPr="00140BA8">
        <w:rPr>
          <w:rFonts w:ascii="Times New Roman" w:hAnsi="Times New Roman" w:cs="Times New Roman"/>
          <w:sz w:val="24"/>
          <w:szCs w:val="24"/>
        </w:rPr>
        <w:t>incelenmesi neticesinde;</w:t>
      </w:r>
    </w:p>
    <w:p w:rsidR="00666D49" w:rsidRDefault="004E599B" w:rsidP="004E599B">
      <w:pPr>
        <w:spacing w:after="0" w:line="240" w:lineRule="auto"/>
        <w:ind w:firstLine="708"/>
        <w:jc w:val="both"/>
        <w:rPr>
          <w:rFonts w:ascii="Times New Roman" w:hAnsi="Times New Roman" w:cs="Times New Roman"/>
          <w:color w:val="000000"/>
          <w:sz w:val="24"/>
          <w:szCs w:val="24"/>
          <w:shd w:val="clear" w:color="auto" w:fill="FFFFFF"/>
        </w:rPr>
      </w:pPr>
      <w:r w:rsidRPr="004E599B">
        <w:rPr>
          <w:rFonts w:ascii="Times New Roman" w:hAnsi="Times New Roman" w:cs="Times New Roman"/>
          <w:color w:val="000000"/>
          <w:sz w:val="24"/>
          <w:szCs w:val="24"/>
          <w:shd w:val="clear" w:color="auto" w:fill="FFFFFF"/>
        </w:rPr>
        <w:t xml:space="preserve">İl Genel Meclisinin 03.03.2010 tarih ve 3/3-070 sayılı </w:t>
      </w:r>
      <w:r w:rsidR="00BD4352">
        <w:rPr>
          <w:rFonts w:ascii="Times New Roman" w:hAnsi="Times New Roman" w:cs="Times New Roman"/>
          <w:color w:val="000000"/>
          <w:sz w:val="24"/>
          <w:szCs w:val="24"/>
          <w:shd w:val="clear" w:color="auto" w:fill="FFFFFF"/>
        </w:rPr>
        <w:t>kararı</w:t>
      </w:r>
      <w:r w:rsidRPr="004E599B">
        <w:rPr>
          <w:rFonts w:ascii="Times New Roman" w:hAnsi="Times New Roman" w:cs="Times New Roman"/>
          <w:color w:val="000000"/>
          <w:sz w:val="24"/>
          <w:szCs w:val="24"/>
          <w:shd w:val="clear" w:color="auto" w:fill="FFFFFF"/>
        </w:rPr>
        <w:t xml:space="preserve"> gereğince;</w:t>
      </w:r>
      <w:r>
        <w:rPr>
          <w:rFonts w:ascii="Times New Roman" w:hAnsi="Times New Roman" w:cs="Times New Roman"/>
          <w:color w:val="000000"/>
          <w:sz w:val="24"/>
          <w:szCs w:val="24"/>
          <w:shd w:val="clear" w:color="auto" w:fill="FFFFFF"/>
        </w:rPr>
        <w:t xml:space="preserve"> </w:t>
      </w:r>
      <w:r w:rsidRPr="004E599B">
        <w:rPr>
          <w:rFonts w:ascii="Times New Roman" w:hAnsi="Times New Roman" w:cs="Times New Roman"/>
          <w:color w:val="000000"/>
          <w:sz w:val="24"/>
          <w:szCs w:val="24"/>
          <w:shd w:val="clear" w:color="auto" w:fill="FFFFFF"/>
        </w:rPr>
        <w:t xml:space="preserve">İlimiz Şarkikaraağaç İlçesi Kızıldağ mevkiinde bulunan mülkiyeti Orman Genel Müdürlüğüne (Milli Parklar) ait </w:t>
      </w:r>
      <w:proofErr w:type="gramStart"/>
      <w:r w:rsidRPr="004E599B">
        <w:rPr>
          <w:rFonts w:ascii="Times New Roman" w:hAnsi="Times New Roman" w:cs="Times New Roman"/>
          <w:color w:val="000000"/>
          <w:sz w:val="24"/>
          <w:szCs w:val="24"/>
          <w:shd w:val="clear" w:color="auto" w:fill="FFFFFF"/>
        </w:rPr>
        <w:t>5697.04</w:t>
      </w:r>
      <w:proofErr w:type="gramEnd"/>
      <w:r w:rsidRPr="004E599B">
        <w:rPr>
          <w:rFonts w:ascii="Times New Roman" w:hAnsi="Times New Roman" w:cs="Times New Roman"/>
          <w:color w:val="000000"/>
          <w:sz w:val="24"/>
          <w:szCs w:val="24"/>
          <w:shd w:val="clear" w:color="auto" w:fill="FFFFFF"/>
        </w:rPr>
        <w:t xml:space="preserve"> Brüt 4947,67 Net m</w:t>
      </w:r>
      <w:r w:rsidRPr="004E599B">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w:t>
      </w:r>
      <w:r w:rsidRPr="004E599B">
        <w:rPr>
          <w:rFonts w:ascii="Times New Roman" w:hAnsi="Times New Roman" w:cs="Times New Roman"/>
          <w:color w:val="000000"/>
          <w:sz w:val="24"/>
          <w:szCs w:val="24"/>
          <w:shd w:val="clear" w:color="auto" w:fill="FFFFFF"/>
        </w:rPr>
        <w:t xml:space="preserve">lik alan içerisinde A, B, C ve D bloktan oluşan çok katlı binanın 5302 sayılı İl Özel İdaresi Kanununun 10. maddesi (f) fıkrası gereğince İl Çevre ve Orman Müdürlüğünden kiralanması ve kiralandıktan sonra eğitim amaçlı kullanılmak üzere 25 yıllığına Süleyman Demirel Üniversitesine Valiliğimiz ile Süleyman Demirel Üniversitesi arasında düzenlenecek bir protokolle tahsis edilmesine </w:t>
      </w:r>
      <w:r w:rsidR="00666D49">
        <w:rPr>
          <w:rFonts w:ascii="Times New Roman" w:hAnsi="Times New Roman" w:cs="Times New Roman"/>
          <w:color w:val="000000"/>
          <w:sz w:val="24"/>
          <w:szCs w:val="24"/>
          <w:shd w:val="clear" w:color="auto" w:fill="FFFFFF"/>
        </w:rPr>
        <w:t xml:space="preserve">karar verildiği, buna istinaden </w:t>
      </w:r>
      <w:r w:rsidR="00666D49" w:rsidRPr="00666D49">
        <w:rPr>
          <w:rFonts w:ascii="Times New Roman" w:hAnsi="Times New Roman" w:cs="Times New Roman"/>
          <w:color w:val="000000"/>
          <w:sz w:val="24"/>
          <w:szCs w:val="24"/>
          <w:shd w:val="clear" w:color="auto" w:fill="FFFFFF"/>
        </w:rPr>
        <w:t>söz konusu taşınmaz</w:t>
      </w:r>
      <w:r w:rsidR="00666D49">
        <w:rPr>
          <w:rFonts w:ascii="Times New Roman" w:hAnsi="Times New Roman" w:cs="Times New Roman"/>
          <w:color w:val="000000"/>
          <w:sz w:val="24"/>
          <w:szCs w:val="24"/>
          <w:shd w:val="clear" w:color="auto" w:fill="FFFFFF"/>
        </w:rPr>
        <w:t>ın</w:t>
      </w:r>
      <w:r w:rsidR="00666D49" w:rsidRPr="00666D49">
        <w:rPr>
          <w:rFonts w:ascii="Times New Roman" w:hAnsi="Times New Roman" w:cs="Times New Roman"/>
          <w:color w:val="000000"/>
          <w:sz w:val="24"/>
          <w:szCs w:val="24"/>
          <w:shd w:val="clear" w:color="auto" w:fill="FFFFFF"/>
        </w:rPr>
        <w:t xml:space="preserve"> 25.10.2010 tarihinde kiralama </w:t>
      </w:r>
      <w:proofErr w:type="gramStart"/>
      <w:r w:rsidR="00666D49" w:rsidRPr="00666D49">
        <w:rPr>
          <w:rFonts w:ascii="Times New Roman" w:hAnsi="Times New Roman" w:cs="Times New Roman"/>
          <w:color w:val="000000"/>
          <w:sz w:val="24"/>
          <w:szCs w:val="24"/>
          <w:shd w:val="clear" w:color="auto" w:fill="FFFFFF"/>
        </w:rPr>
        <w:t>işlemi</w:t>
      </w:r>
      <w:r w:rsidR="00666D49">
        <w:rPr>
          <w:rFonts w:ascii="Times New Roman" w:hAnsi="Times New Roman" w:cs="Times New Roman"/>
          <w:color w:val="000000"/>
          <w:sz w:val="24"/>
          <w:szCs w:val="24"/>
          <w:shd w:val="clear" w:color="auto" w:fill="FFFFFF"/>
        </w:rPr>
        <w:t>nin</w:t>
      </w:r>
      <w:proofErr w:type="gramEnd"/>
      <w:r w:rsidR="00666D49" w:rsidRPr="00666D49">
        <w:rPr>
          <w:rFonts w:ascii="Times New Roman" w:hAnsi="Times New Roman" w:cs="Times New Roman"/>
          <w:color w:val="000000"/>
          <w:sz w:val="24"/>
          <w:szCs w:val="24"/>
          <w:shd w:val="clear" w:color="auto" w:fill="FFFFFF"/>
        </w:rPr>
        <w:t xml:space="preserve"> yapılarak Süleyman Demirel Üniversitesi adına 25 yıllığına tahsis edil</w:t>
      </w:r>
      <w:r w:rsidR="00666D49">
        <w:rPr>
          <w:rFonts w:ascii="Times New Roman" w:hAnsi="Times New Roman" w:cs="Times New Roman"/>
          <w:color w:val="000000"/>
          <w:sz w:val="24"/>
          <w:szCs w:val="24"/>
          <w:shd w:val="clear" w:color="auto" w:fill="FFFFFF"/>
        </w:rPr>
        <w:t>diği,</w:t>
      </w:r>
    </w:p>
    <w:p w:rsidR="004E599B" w:rsidRDefault="004E599B" w:rsidP="004E599B">
      <w:pPr>
        <w:tabs>
          <w:tab w:val="left" w:pos="709"/>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roofErr w:type="gramStart"/>
      <w:r w:rsidRPr="004E599B">
        <w:rPr>
          <w:rFonts w:ascii="Times New Roman" w:hAnsi="Times New Roman" w:cs="Times New Roman"/>
          <w:color w:val="000000"/>
          <w:sz w:val="24"/>
          <w:szCs w:val="24"/>
          <w:shd w:val="clear" w:color="auto" w:fill="FFFFFF"/>
        </w:rPr>
        <w:t>İl Genel Meclisinin 08.04.2015 tarih ve 4/3/-166 sayılı kararı gereğince;</w:t>
      </w:r>
      <w:r>
        <w:rPr>
          <w:rFonts w:ascii="Times New Roman" w:hAnsi="Times New Roman" w:cs="Times New Roman"/>
          <w:color w:val="000000"/>
          <w:sz w:val="24"/>
          <w:szCs w:val="24"/>
          <w:shd w:val="clear" w:color="auto" w:fill="FFFFFF"/>
        </w:rPr>
        <w:t xml:space="preserve"> </w:t>
      </w:r>
      <w:r w:rsidR="00BD4352">
        <w:rPr>
          <w:rFonts w:ascii="Times New Roman" w:hAnsi="Times New Roman" w:cs="Times New Roman"/>
          <w:color w:val="000000"/>
          <w:sz w:val="24"/>
          <w:szCs w:val="24"/>
          <w:shd w:val="clear" w:color="auto" w:fill="FFFFFF"/>
        </w:rPr>
        <w:t>Daha önce</w:t>
      </w:r>
      <w:r w:rsidR="006B0B56">
        <w:rPr>
          <w:rFonts w:ascii="Times New Roman" w:hAnsi="Times New Roman" w:cs="Times New Roman"/>
          <w:color w:val="000000"/>
          <w:sz w:val="24"/>
          <w:szCs w:val="24"/>
          <w:shd w:val="clear" w:color="auto" w:fill="FFFFFF"/>
        </w:rPr>
        <w:t xml:space="preserve"> </w:t>
      </w:r>
      <w:r w:rsidRPr="004E599B">
        <w:rPr>
          <w:rFonts w:ascii="Times New Roman" w:hAnsi="Times New Roman" w:cs="Times New Roman"/>
          <w:color w:val="000000"/>
          <w:sz w:val="24"/>
          <w:szCs w:val="24"/>
          <w:shd w:val="clear" w:color="auto" w:fill="FFFFFF"/>
        </w:rPr>
        <w:t>Süleyman Demirel Üniversitesi adına 25 yıllığına tahsis edilen ve S</w:t>
      </w:r>
      <w:r w:rsidR="006B0B56">
        <w:rPr>
          <w:rFonts w:ascii="Times New Roman" w:hAnsi="Times New Roman" w:cs="Times New Roman"/>
          <w:color w:val="000000"/>
          <w:sz w:val="24"/>
          <w:szCs w:val="24"/>
          <w:shd w:val="clear" w:color="auto" w:fill="FFFFFF"/>
        </w:rPr>
        <w:t xml:space="preserve">üleyman Demirel Üniversitesi </w:t>
      </w:r>
      <w:r w:rsidRPr="004E599B">
        <w:rPr>
          <w:rFonts w:ascii="Times New Roman" w:hAnsi="Times New Roman" w:cs="Times New Roman"/>
          <w:color w:val="000000"/>
          <w:sz w:val="24"/>
          <w:szCs w:val="24"/>
          <w:shd w:val="clear" w:color="auto" w:fill="FFFFFF"/>
        </w:rPr>
        <w:t>tarafından hiçbir işlem yapılmaması nedeniyle atıl durumda bulunan Göğüs Hastalıkları Hastanesi tahsisinin iptal edilerek, ilçe ekonomisine kazandırılması amacıyla binanın Sporcu Eğitim Merkezi olarak kullanılmak üzere Ş</w:t>
      </w:r>
      <w:r>
        <w:rPr>
          <w:rFonts w:ascii="Times New Roman" w:hAnsi="Times New Roman" w:cs="Times New Roman"/>
          <w:color w:val="000000"/>
          <w:sz w:val="24"/>
          <w:szCs w:val="24"/>
          <w:shd w:val="clear" w:color="auto" w:fill="FFFFFF"/>
        </w:rPr>
        <w:t>arkika</w:t>
      </w:r>
      <w:r w:rsidRPr="004E599B">
        <w:rPr>
          <w:rFonts w:ascii="Times New Roman" w:hAnsi="Times New Roman" w:cs="Times New Roman"/>
          <w:color w:val="000000"/>
          <w:sz w:val="24"/>
          <w:szCs w:val="24"/>
          <w:shd w:val="clear" w:color="auto" w:fill="FFFFFF"/>
        </w:rPr>
        <w:t xml:space="preserve">raağaç İlçesi Köylere Hizmet Götürme Birliğine protokol hükümleri doğrultusunda tahsisine </w:t>
      </w:r>
      <w:r>
        <w:rPr>
          <w:rFonts w:ascii="Times New Roman" w:hAnsi="Times New Roman" w:cs="Times New Roman"/>
          <w:color w:val="000000"/>
          <w:sz w:val="24"/>
          <w:szCs w:val="24"/>
          <w:shd w:val="clear" w:color="auto" w:fill="FFFFFF"/>
        </w:rPr>
        <w:t>karar verildiği,</w:t>
      </w:r>
      <w:proofErr w:type="gramEnd"/>
    </w:p>
    <w:p w:rsidR="004E599B" w:rsidRPr="004E599B" w:rsidRDefault="004E599B" w:rsidP="004E599B">
      <w:pPr>
        <w:tabs>
          <w:tab w:val="left" w:pos="709"/>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4E599B">
        <w:rPr>
          <w:rFonts w:ascii="Times New Roman" w:hAnsi="Times New Roman" w:cs="Times New Roman"/>
          <w:color w:val="000000"/>
          <w:sz w:val="24"/>
          <w:szCs w:val="24"/>
          <w:shd w:val="clear" w:color="auto" w:fill="FFFFFF"/>
        </w:rPr>
        <w:t>Şarkikaraağaç</w:t>
      </w:r>
      <w:r w:rsidRPr="004E599B">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İlçesi Köylere Hizmet Götürme Birliği E</w:t>
      </w:r>
      <w:r w:rsidRPr="004E599B">
        <w:rPr>
          <w:rFonts w:ascii="Times New Roman" w:hAnsi="Times New Roman" w:cs="Times New Roman"/>
          <w:color w:val="000000"/>
          <w:sz w:val="24"/>
          <w:szCs w:val="24"/>
          <w:shd w:val="clear" w:color="auto" w:fill="FFFFFF"/>
        </w:rPr>
        <w:t>ncümeninin 03.05.2024 tarih ve 09 sayılı kararı gereğince;</w:t>
      </w:r>
      <w:r>
        <w:rPr>
          <w:rFonts w:ascii="Times New Roman" w:hAnsi="Times New Roman" w:cs="Times New Roman"/>
          <w:color w:val="000000"/>
          <w:sz w:val="24"/>
          <w:szCs w:val="24"/>
          <w:shd w:val="clear" w:color="auto" w:fill="FFFFFF"/>
        </w:rPr>
        <w:t xml:space="preserve"> </w:t>
      </w:r>
      <w:r w:rsidRPr="004E599B">
        <w:rPr>
          <w:rFonts w:ascii="Times New Roman" w:hAnsi="Times New Roman" w:cs="Times New Roman"/>
          <w:color w:val="000000"/>
          <w:sz w:val="24"/>
          <w:szCs w:val="24"/>
          <w:shd w:val="clear" w:color="auto" w:fill="FFFFFF"/>
        </w:rPr>
        <w:t xml:space="preserve">İlimiz Şarkikaraağaç İlçesi Kızıldağ mevkiinde bulunan çok katlı binanın tahsisinin yatırım planlaması iş ve işlemlerinin daha hızlı ilerlemesi için iptaline </w:t>
      </w:r>
      <w:r>
        <w:rPr>
          <w:rFonts w:ascii="Times New Roman" w:hAnsi="Times New Roman" w:cs="Times New Roman"/>
          <w:color w:val="000000"/>
          <w:sz w:val="24"/>
          <w:szCs w:val="24"/>
          <w:shd w:val="clear" w:color="auto" w:fill="FFFFFF"/>
        </w:rPr>
        <w:t>karar verildiği tespit edilmiştir.</w:t>
      </w:r>
    </w:p>
    <w:p w:rsidR="005835AB" w:rsidRPr="00140BA8" w:rsidRDefault="004E599B" w:rsidP="004E599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proofErr w:type="gramStart"/>
      <w:r>
        <w:rPr>
          <w:rFonts w:ascii="Times New Roman" w:hAnsi="Times New Roman" w:cs="Times New Roman"/>
          <w:color w:val="000000"/>
          <w:sz w:val="24"/>
          <w:szCs w:val="24"/>
          <w:shd w:val="clear" w:color="auto" w:fill="FFFFFF"/>
        </w:rPr>
        <w:t>Bu itibarla</w:t>
      </w:r>
      <w:r w:rsidR="00BD4352">
        <w:rPr>
          <w:rFonts w:ascii="Times New Roman" w:hAnsi="Times New Roman" w:cs="Times New Roman"/>
          <w:color w:val="000000"/>
          <w:sz w:val="24"/>
          <w:szCs w:val="24"/>
          <w:shd w:val="clear" w:color="auto" w:fill="FFFFFF"/>
        </w:rPr>
        <w:t>; S</w:t>
      </w:r>
      <w:r>
        <w:rPr>
          <w:rFonts w:ascii="Times New Roman" w:hAnsi="Times New Roman" w:cs="Times New Roman"/>
          <w:color w:val="000000"/>
          <w:sz w:val="24"/>
          <w:szCs w:val="24"/>
          <w:shd w:val="clear" w:color="auto" w:fill="FFFFFF"/>
        </w:rPr>
        <w:t>öz konusu bina ile ilgili olarak</w:t>
      </w:r>
      <w:r w:rsidRPr="004E599B">
        <w:rPr>
          <w:rFonts w:ascii="Times New Roman" w:hAnsi="Times New Roman" w:cs="Times New Roman"/>
          <w:color w:val="000000"/>
          <w:sz w:val="24"/>
          <w:szCs w:val="24"/>
          <w:shd w:val="clear" w:color="auto" w:fill="FFFFFF"/>
        </w:rPr>
        <w:t xml:space="preserve"> yatırımların önünün açılması </w:t>
      </w:r>
      <w:r>
        <w:rPr>
          <w:rFonts w:ascii="Times New Roman" w:hAnsi="Times New Roman" w:cs="Times New Roman"/>
          <w:color w:val="000000"/>
          <w:sz w:val="24"/>
          <w:szCs w:val="24"/>
          <w:shd w:val="clear" w:color="auto" w:fill="FFFFFF"/>
        </w:rPr>
        <w:t xml:space="preserve">amacıyla; </w:t>
      </w:r>
      <w:r w:rsidRPr="004E599B">
        <w:rPr>
          <w:rFonts w:ascii="Times New Roman" w:hAnsi="Times New Roman" w:cs="Times New Roman"/>
          <w:color w:val="000000"/>
          <w:sz w:val="24"/>
          <w:szCs w:val="24"/>
          <w:shd w:val="clear" w:color="auto" w:fill="FFFFFF"/>
        </w:rPr>
        <w:t>İlimiz Şarkikaraağaç İlçesi Kızıldağ mevkiinde bulunan brüt 5.697,04 m</w:t>
      </w:r>
      <w:r w:rsidRPr="004E599B">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’lik</w:t>
      </w:r>
      <w:r w:rsidRPr="004E599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4E599B">
        <w:rPr>
          <w:rFonts w:ascii="Times New Roman" w:hAnsi="Times New Roman" w:cs="Times New Roman"/>
          <w:color w:val="000000"/>
          <w:sz w:val="24"/>
          <w:szCs w:val="24"/>
          <w:shd w:val="clear" w:color="auto" w:fill="FFFFFF"/>
        </w:rPr>
        <w:t>net 4.947,67 m</w:t>
      </w:r>
      <w:r w:rsidRPr="004E599B">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w:t>
      </w:r>
      <w:r w:rsidRPr="004E599B">
        <w:rPr>
          <w:rFonts w:ascii="Times New Roman" w:hAnsi="Times New Roman" w:cs="Times New Roman"/>
          <w:color w:val="000000"/>
          <w:sz w:val="24"/>
          <w:szCs w:val="24"/>
          <w:shd w:val="clear" w:color="auto" w:fill="FFFFFF"/>
        </w:rPr>
        <w:t xml:space="preserve">alan içerisinde </w:t>
      </w:r>
      <w:r>
        <w:rPr>
          <w:rFonts w:ascii="Times New Roman" w:hAnsi="Times New Roman" w:cs="Times New Roman"/>
          <w:color w:val="000000"/>
          <w:sz w:val="24"/>
          <w:szCs w:val="24"/>
          <w:shd w:val="clear" w:color="auto" w:fill="FFFFFF"/>
        </w:rPr>
        <w:t xml:space="preserve">yer alan </w:t>
      </w:r>
      <w:r w:rsidRPr="004E599B">
        <w:rPr>
          <w:rFonts w:ascii="Times New Roman" w:hAnsi="Times New Roman" w:cs="Times New Roman"/>
          <w:color w:val="000000"/>
          <w:sz w:val="24"/>
          <w:szCs w:val="24"/>
          <w:shd w:val="clear" w:color="auto" w:fill="FFFFFF"/>
        </w:rPr>
        <w:t xml:space="preserve">A, B, C ve D bloktan oluşan çok katlı binanın; Şarkikaraağaç </w:t>
      </w:r>
      <w:r w:rsidR="00BD4352">
        <w:rPr>
          <w:rFonts w:ascii="Times New Roman" w:hAnsi="Times New Roman" w:cs="Times New Roman"/>
          <w:color w:val="000000"/>
          <w:sz w:val="24"/>
          <w:szCs w:val="24"/>
          <w:shd w:val="clear" w:color="auto" w:fill="FFFFFF"/>
        </w:rPr>
        <w:t xml:space="preserve">İlçesi </w:t>
      </w:r>
      <w:r w:rsidRPr="004E599B">
        <w:rPr>
          <w:rFonts w:ascii="Times New Roman" w:hAnsi="Times New Roman" w:cs="Times New Roman"/>
          <w:color w:val="000000"/>
          <w:sz w:val="24"/>
          <w:szCs w:val="24"/>
          <w:shd w:val="clear" w:color="auto" w:fill="FFFFFF"/>
        </w:rPr>
        <w:t xml:space="preserve">Köylere Hizmet Götürme Birliğine olan tahsisinin </w:t>
      </w:r>
      <w:r>
        <w:rPr>
          <w:rFonts w:ascii="Times New Roman" w:hAnsi="Times New Roman" w:cs="Times New Roman"/>
          <w:color w:val="000000"/>
          <w:sz w:val="24"/>
          <w:szCs w:val="24"/>
          <w:shd w:val="clear" w:color="auto" w:fill="FFFFFF"/>
        </w:rPr>
        <w:t xml:space="preserve">iptal edilmesi </w:t>
      </w:r>
      <w:r w:rsidRPr="004E599B">
        <w:rPr>
          <w:rFonts w:ascii="Times New Roman" w:hAnsi="Times New Roman" w:cs="Times New Roman"/>
          <w:color w:val="000000"/>
          <w:sz w:val="24"/>
          <w:szCs w:val="24"/>
          <w:shd w:val="clear" w:color="auto" w:fill="FFFFFF"/>
        </w:rPr>
        <w:t xml:space="preserve">ve 25.10.2010 tarihinde yapılan kiralama işleminin iptal </w:t>
      </w:r>
      <w:r w:rsidR="00BD4352">
        <w:rPr>
          <w:rFonts w:ascii="Times New Roman" w:hAnsi="Times New Roman" w:cs="Times New Roman"/>
          <w:color w:val="000000"/>
          <w:sz w:val="24"/>
          <w:szCs w:val="24"/>
          <w:shd w:val="clear" w:color="auto" w:fill="FFFFFF"/>
        </w:rPr>
        <w:t>edilerek,</w:t>
      </w:r>
      <w:r w:rsidRPr="004E599B">
        <w:rPr>
          <w:rFonts w:ascii="Times New Roman" w:hAnsi="Times New Roman" w:cs="Times New Roman"/>
          <w:color w:val="000000"/>
          <w:sz w:val="24"/>
          <w:szCs w:val="24"/>
          <w:shd w:val="clear" w:color="auto" w:fill="FFFFFF"/>
        </w:rPr>
        <w:t xml:space="preserve"> söz konusu taşınmazın Tarım ve Orman Bakanlığı</w:t>
      </w:r>
      <w:r>
        <w:rPr>
          <w:rFonts w:ascii="Times New Roman" w:hAnsi="Times New Roman" w:cs="Times New Roman"/>
          <w:color w:val="000000"/>
          <w:sz w:val="24"/>
          <w:szCs w:val="24"/>
          <w:shd w:val="clear" w:color="auto" w:fill="FFFFFF"/>
        </w:rPr>
        <w:t>na</w:t>
      </w:r>
      <w:r w:rsidRPr="004E599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4E599B">
        <w:rPr>
          <w:rFonts w:ascii="Times New Roman" w:hAnsi="Times New Roman" w:cs="Times New Roman"/>
          <w:color w:val="000000"/>
          <w:sz w:val="24"/>
          <w:szCs w:val="24"/>
          <w:shd w:val="clear" w:color="auto" w:fill="FFFFFF"/>
        </w:rPr>
        <w:t>Doğa Koruma ve Milli Parklar 6. Bölge Müdürlüğü</w:t>
      </w:r>
      <w:r>
        <w:rPr>
          <w:rFonts w:ascii="Times New Roman" w:hAnsi="Times New Roman" w:cs="Times New Roman"/>
          <w:color w:val="000000"/>
          <w:sz w:val="24"/>
          <w:szCs w:val="24"/>
          <w:shd w:val="clear" w:color="auto" w:fill="FFFFFF"/>
        </w:rPr>
        <w:t>)</w:t>
      </w:r>
      <w:r w:rsidRPr="004E599B">
        <w:rPr>
          <w:rFonts w:ascii="Times New Roman" w:hAnsi="Times New Roman" w:cs="Times New Roman"/>
          <w:color w:val="000000"/>
          <w:sz w:val="24"/>
          <w:szCs w:val="24"/>
          <w:shd w:val="clear" w:color="auto" w:fill="FFFFFF"/>
        </w:rPr>
        <w:t xml:space="preserve"> iade edilmesi</w:t>
      </w:r>
      <w:r>
        <w:rPr>
          <w:rFonts w:ascii="Times New Roman" w:hAnsi="Times New Roman" w:cs="Times New Roman"/>
          <w:color w:val="000000"/>
          <w:sz w:val="24"/>
          <w:szCs w:val="24"/>
          <w:shd w:val="clear" w:color="auto" w:fill="FFFFFF"/>
        </w:rPr>
        <w:t xml:space="preserve"> </w:t>
      </w:r>
      <w:r w:rsidR="00BD4352">
        <w:rPr>
          <w:rFonts w:ascii="Times New Roman" w:hAnsi="Times New Roman" w:cs="Times New Roman"/>
          <w:color w:val="000000"/>
          <w:sz w:val="24"/>
          <w:szCs w:val="24"/>
        </w:rPr>
        <w:t>K</w:t>
      </w:r>
      <w:r w:rsidR="0060245C" w:rsidRPr="00140BA8">
        <w:rPr>
          <w:rFonts w:ascii="Times New Roman" w:hAnsi="Times New Roman" w:cs="Times New Roman"/>
          <w:color w:val="000000"/>
          <w:sz w:val="24"/>
          <w:szCs w:val="24"/>
        </w:rPr>
        <w:t>omisyon</w:t>
      </w:r>
      <w:r>
        <w:rPr>
          <w:rFonts w:ascii="Times New Roman" w:hAnsi="Times New Roman" w:cs="Times New Roman"/>
          <w:color w:val="000000"/>
          <w:sz w:val="24"/>
          <w:szCs w:val="24"/>
        </w:rPr>
        <w:t xml:space="preserve">umuzca </w:t>
      </w:r>
      <w:r w:rsidR="0060245C" w:rsidRPr="00140BA8">
        <w:rPr>
          <w:rFonts w:ascii="Times New Roman" w:hAnsi="Times New Roman" w:cs="Times New Roman"/>
          <w:color w:val="000000"/>
          <w:sz w:val="24"/>
          <w:szCs w:val="24"/>
        </w:rPr>
        <w:t xml:space="preserve">uygun görülmüştür.  </w:t>
      </w:r>
      <w:proofErr w:type="gramEnd"/>
    </w:p>
    <w:p w:rsidR="00864A19" w:rsidRPr="00140BA8" w:rsidRDefault="00100364" w:rsidP="00140BA8">
      <w:pPr>
        <w:spacing w:after="0" w:line="240" w:lineRule="auto"/>
        <w:ind w:firstLine="708"/>
        <w:jc w:val="both"/>
        <w:rPr>
          <w:rFonts w:ascii="Times New Roman" w:hAnsi="Times New Roman" w:cs="Times New Roman"/>
          <w:sz w:val="24"/>
          <w:szCs w:val="24"/>
        </w:rPr>
      </w:pPr>
      <w:r w:rsidRPr="00140BA8">
        <w:rPr>
          <w:rFonts w:ascii="Times New Roman" w:hAnsi="Times New Roman" w:cs="Times New Roman"/>
          <w:sz w:val="24"/>
          <w:szCs w:val="24"/>
        </w:rPr>
        <w:t xml:space="preserve">İl Genel Meclisinin takdirlerine arz olunur. </w:t>
      </w:r>
      <w:r w:rsidR="004E599B">
        <w:rPr>
          <w:rFonts w:ascii="Times New Roman" w:hAnsi="Times New Roman" w:cs="Times New Roman"/>
          <w:color w:val="000000"/>
          <w:sz w:val="24"/>
          <w:szCs w:val="24"/>
        </w:rPr>
        <w:t>05</w:t>
      </w:r>
      <w:r w:rsidR="004857C5" w:rsidRPr="00140BA8">
        <w:rPr>
          <w:rFonts w:ascii="Times New Roman" w:hAnsi="Times New Roman" w:cs="Times New Roman"/>
          <w:color w:val="000000"/>
          <w:sz w:val="24"/>
          <w:szCs w:val="24"/>
        </w:rPr>
        <w:t>.0</w:t>
      </w:r>
      <w:r w:rsidR="004E599B">
        <w:rPr>
          <w:rFonts w:ascii="Times New Roman" w:hAnsi="Times New Roman" w:cs="Times New Roman"/>
          <w:color w:val="000000"/>
          <w:sz w:val="24"/>
          <w:szCs w:val="24"/>
        </w:rPr>
        <w:t>6</w:t>
      </w:r>
      <w:r w:rsidR="004857C5" w:rsidRPr="00140BA8">
        <w:rPr>
          <w:rFonts w:ascii="Times New Roman" w:hAnsi="Times New Roman" w:cs="Times New Roman"/>
          <w:color w:val="000000"/>
          <w:sz w:val="24"/>
          <w:szCs w:val="24"/>
        </w:rPr>
        <w:t>.2024</w:t>
      </w:r>
    </w:p>
    <w:p w:rsidR="00F93061" w:rsidRPr="00140BA8" w:rsidRDefault="00F93061" w:rsidP="00140BA8">
      <w:pPr>
        <w:spacing w:after="0" w:line="240" w:lineRule="auto"/>
        <w:ind w:firstLine="708"/>
        <w:jc w:val="both"/>
        <w:rPr>
          <w:rFonts w:ascii="Times New Roman" w:hAnsi="Times New Roman" w:cs="Times New Roman"/>
          <w:sz w:val="24"/>
          <w:szCs w:val="24"/>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Default="00191620" w:rsidP="00191620">
      <w:pPr>
        <w:spacing w:after="0" w:line="240" w:lineRule="auto"/>
        <w:jc w:val="both"/>
        <w:rPr>
          <w:rFonts w:ascii="Times New Roman" w:eastAsia="Times New Roman" w:hAnsi="Times New Roman" w:cs="Times New Roman"/>
          <w:bCs/>
          <w:lang w:eastAsia="tr-TR"/>
        </w:rPr>
      </w:pPr>
    </w:p>
    <w:p w:rsidR="00D62F42" w:rsidRDefault="00D62F42" w:rsidP="00191620">
      <w:pPr>
        <w:spacing w:after="0" w:line="240" w:lineRule="auto"/>
        <w:jc w:val="both"/>
        <w:rPr>
          <w:rFonts w:ascii="Times New Roman" w:eastAsia="Times New Roman" w:hAnsi="Times New Roman" w:cs="Times New Roman"/>
          <w:bCs/>
          <w:lang w:eastAsia="tr-TR"/>
        </w:rPr>
      </w:pPr>
    </w:p>
    <w:p w:rsidR="00D62F42" w:rsidRPr="00191620" w:rsidRDefault="00D62F42"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lastRenderedPageBreak/>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4E599B">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sectPr w:rsidR="00191620" w:rsidRPr="00191620" w:rsidSect="00D62F42">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35099"/>
    <w:rsid w:val="00053EA5"/>
    <w:rsid w:val="00100364"/>
    <w:rsid w:val="00140BA8"/>
    <w:rsid w:val="00177CD4"/>
    <w:rsid w:val="00191620"/>
    <w:rsid w:val="001A5097"/>
    <w:rsid w:val="001C5A32"/>
    <w:rsid w:val="001F453B"/>
    <w:rsid w:val="002058EF"/>
    <w:rsid w:val="00347465"/>
    <w:rsid w:val="003514A4"/>
    <w:rsid w:val="00394687"/>
    <w:rsid w:val="003C5D51"/>
    <w:rsid w:val="004163E1"/>
    <w:rsid w:val="004857C5"/>
    <w:rsid w:val="00497799"/>
    <w:rsid w:val="004E599B"/>
    <w:rsid w:val="005835AB"/>
    <w:rsid w:val="005B47E7"/>
    <w:rsid w:val="0060245C"/>
    <w:rsid w:val="00666D49"/>
    <w:rsid w:val="006B0B56"/>
    <w:rsid w:val="007B4F7E"/>
    <w:rsid w:val="00864A19"/>
    <w:rsid w:val="009902F5"/>
    <w:rsid w:val="009B7955"/>
    <w:rsid w:val="00A70E12"/>
    <w:rsid w:val="00AB052D"/>
    <w:rsid w:val="00B11627"/>
    <w:rsid w:val="00B46627"/>
    <w:rsid w:val="00B5262A"/>
    <w:rsid w:val="00B73A71"/>
    <w:rsid w:val="00BD4352"/>
    <w:rsid w:val="00D33BF5"/>
    <w:rsid w:val="00D5717B"/>
    <w:rsid w:val="00D62F42"/>
    <w:rsid w:val="00D87124"/>
    <w:rsid w:val="00DA4A69"/>
    <w:rsid w:val="00DA4BEF"/>
    <w:rsid w:val="00E075B3"/>
    <w:rsid w:val="00EF47F1"/>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4004"/>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501</Words>
  <Characters>2856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10</cp:revision>
  <cp:lastPrinted>2024-06-05T11:39:00Z</cp:lastPrinted>
  <dcterms:created xsi:type="dcterms:W3CDTF">2024-06-04T11:51:00Z</dcterms:created>
  <dcterms:modified xsi:type="dcterms:W3CDTF">2024-06-05T11:43:00Z</dcterms:modified>
</cp:coreProperties>
</file>