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F45" w:rsidRPr="00191620" w:rsidRDefault="008F5F45" w:rsidP="008F5F45">
      <w:pPr>
        <w:spacing w:after="0" w:line="276" w:lineRule="auto"/>
        <w:jc w:val="center"/>
        <w:rPr>
          <w:rFonts w:ascii="Times New Roman" w:eastAsia="Calibri" w:hAnsi="Times New Roman" w:cs="Times New Roman"/>
          <w:b/>
        </w:rPr>
      </w:pPr>
      <w:r w:rsidRPr="00191620">
        <w:rPr>
          <w:rFonts w:ascii="Times New Roman" w:eastAsia="Times New Roman" w:hAnsi="Times New Roman" w:cs="Times New Roman"/>
          <w:b/>
          <w:lang w:eastAsia="tr-TR"/>
        </w:rPr>
        <w:t xml:space="preserve">PLAN VE BÜTÇE </w:t>
      </w:r>
      <w:r w:rsidR="00EA7A43">
        <w:rPr>
          <w:rFonts w:ascii="Times New Roman" w:eastAsia="Times New Roman" w:hAnsi="Times New Roman" w:cs="Times New Roman"/>
          <w:b/>
          <w:bCs/>
          <w:lang w:eastAsia="x-none"/>
        </w:rPr>
        <w:t xml:space="preserve">KOMİSYONU </w:t>
      </w:r>
      <w:r w:rsidRPr="00191620">
        <w:rPr>
          <w:rFonts w:ascii="Times New Roman" w:eastAsia="Calibri" w:hAnsi="Times New Roman" w:cs="Times New Roman"/>
          <w:b/>
        </w:rPr>
        <w:t>RAPORU</w:t>
      </w:r>
    </w:p>
    <w:p w:rsidR="00100364" w:rsidRPr="00A70E12" w:rsidRDefault="00100364" w:rsidP="00100364">
      <w:pPr>
        <w:contextualSpacing/>
        <w:jc w:val="center"/>
        <w:rPr>
          <w:rFonts w:ascii="Times New Roman" w:hAnsi="Times New Roman" w:cs="Times New Roman"/>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982"/>
      </w:tblGrid>
      <w:tr w:rsidR="00B844D4" w:rsidRPr="00B844D4" w:rsidTr="008429C0">
        <w:trPr>
          <w:trHeight w:val="70"/>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b/>
                <w:lang w:eastAsia="tr-TR"/>
              </w:rPr>
            </w:pPr>
            <w:r w:rsidRPr="00B844D4">
              <w:rPr>
                <w:rFonts w:ascii="Times New Roman" w:eastAsia="Times New Roman" w:hAnsi="Times New Roman" w:cs="Times New Roman"/>
                <w:b/>
                <w:lang w:eastAsia="tr-TR"/>
              </w:rPr>
              <w:t>TEKLİFİN / ÖNERGENİN KONUSU</w:t>
            </w:r>
          </w:p>
        </w:tc>
        <w:tc>
          <w:tcPr>
            <w:tcW w:w="5982" w:type="dxa"/>
            <w:tcBorders>
              <w:top w:val="single" w:sz="4" w:space="0" w:color="auto"/>
              <w:left w:val="single" w:sz="4" w:space="0" w:color="auto"/>
              <w:bottom w:val="single" w:sz="4" w:space="0" w:color="auto"/>
              <w:right w:val="single" w:sz="4" w:space="0" w:color="auto"/>
            </w:tcBorders>
          </w:tcPr>
          <w:p w:rsidR="00B844D4" w:rsidRPr="00B844D4" w:rsidRDefault="00955C96" w:rsidP="00B844D4">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color w:val="000000"/>
                <w:sz w:val="24"/>
                <w:szCs w:val="24"/>
                <w:lang w:eastAsia="tr-TR"/>
              </w:rPr>
              <w:t>Şartlı Bağışın Kabulü ve Ödenek Kaydedilmesi</w:t>
            </w:r>
          </w:p>
        </w:tc>
      </w:tr>
      <w:tr w:rsidR="00B844D4" w:rsidRPr="00B844D4" w:rsidTr="008429C0">
        <w:trPr>
          <w:trHeight w:val="189"/>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b/>
                <w:lang w:eastAsia="tr-TR"/>
              </w:rPr>
            </w:pPr>
            <w:r w:rsidRPr="00B844D4">
              <w:rPr>
                <w:rFonts w:ascii="Times New Roman" w:eastAsia="Times New Roman" w:hAnsi="Times New Roman" w:cs="Times New Roman"/>
                <w:b/>
                <w:lang w:eastAsia="tr-TR"/>
              </w:rPr>
              <w:t>HAVALE TARİHİ</w:t>
            </w:r>
          </w:p>
        </w:tc>
        <w:tc>
          <w:tcPr>
            <w:tcW w:w="5982" w:type="dxa"/>
            <w:tcBorders>
              <w:top w:val="single" w:sz="4" w:space="0" w:color="auto"/>
              <w:left w:val="single" w:sz="4" w:space="0" w:color="auto"/>
              <w:bottom w:val="single" w:sz="4" w:space="0" w:color="auto"/>
              <w:right w:val="single" w:sz="4" w:space="0" w:color="auto"/>
            </w:tcBorders>
          </w:tcPr>
          <w:p w:rsidR="00B844D4" w:rsidRPr="00B844D4" w:rsidRDefault="000D6CBD" w:rsidP="00955C96">
            <w:p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02.</w:t>
            </w:r>
            <w:r w:rsidR="00B844D4" w:rsidRPr="00B844D4">
              <w:rPr>
                <w:rFonts w:ascii="Times New Roman" w:eastAsia="Times New Roman" w:hAnsi="Times New Roman" w:cs="Times New Roman"/>
                <w:bCs/>
                <w:sz w:val="24"/>
                <w:szCs w:val="24"/>
                <w:lang w:eastAsia="tr-TR"/>
              </w:rPr>
              <w:t>0</w:t>
            </w:r>
            <w:r w:rsidR="00955C96">
              <w:rPr>
                <w:rFonts w:ascii="Times New Roman" w:eastAsia="Times New Roman" w:hAnsi="Times New Roman" w:cs="Times New Roman"/>
                <w:bCs/>
                <w:sz w:val="24"/>
                <w:szCs w:val="24"/>
                <w:lang w:eastAsia="tr-TR"/>
              </w:rPr>
              <w:t>9</w:t>
            </w:r>
            <w:r w:rsidR="00B844D4" w:rsidRPr="00B844D4">
              <w:rPr>
                <w:rFonts w:ascii="Times New Roman" w:eastAsia="Times New Roman" w:hAnsi="Times New Roman" w:cs="Times New Roman"/>
                <w:bCs/>
                <w:sz w:val="24"/>
                <w:szCs w:val="24"/>
                <w:lang w:eastAsia="tr-TR"/>
              </w:rPr>
              <w:t>.2024</w:t>
            </w:r>
          </w:p>
        </w:tc>
      </w:tr>
      <w:tr w:rsidR="00B844D4" w:rsidRPr="00B844D4" w:rsidTr="008429C0">
        <w:trPr>
          <w:trHeight w:val="143"/>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b/>
                <w:lang w:eastAsia="tr-TR"/>
              </w:rPr>
            </w:pPr>
            <w:r w:rsidRPr="00B844D4">
              <w:rPr>
                <w:rFonts w:ascii="Times New Roman" w:eastAsia="Times New Roman" w:hAnsi="Times New Roman" w:cs="Times New Roman"/>
                <w:b/>
                <w:lang w:eastAsia="tr-TR"/>
              </w:rPr>
              <w:t>HAVALE KARAR SAYISI</w:t>
            </w:r>
          </w:p>
        </w:tc>
        <w:tc>
          <w:tcPr>
            <w:tcW w:w="5982" w:type="dxa"/>
            <w:tcBorders>
              <w:top w:val="single" w:sz="4" w:space="0" w:color="auto"/>
              <w:left w:val="single" w:sz="4" w:space="0" w:color="auto"/>
              <w:bottom w:val="single" w:sz="4" w:space="0" w:color="auto"/>
              <w:right w:val="single" w:sz="4" w:space="0" w:color="auto"/>
            </w:tcBorders>
          </w:tcPr>
          <w:p w:rsidR="00B844D4" w:rsidRPr="00B844D4" w:rsidRDefault="0089187F" w:rsidP="00955C96">
            <w:pPr>
              <w:spacing w:after="0" w:line="240" w:lineRule="auto"/>
              <w:ind w:right="21"/>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9/1-190</w:t>
            </w:r>
            <w:bookmarkStart w:id="0" w:name="_GoBack"/>
            <w:bookmarkEnd w:id="0"/>
          </w:p>
        </w:tc>
      </w:tr>
    </w:tbl>
    <w:p w:rsidR="00B844D4" w:rsidRPr="00B844D4" w:rsidRDefault="00B844D4" w:rsidP="00B844D4">
      <w:pPr>
        <w:spacing w:after="0" w:line="240" w:lineRule="auto"/>
        <w:jc w:val="center"/>
        <w:rPr>
          <w:rFonts w:ascii="Times New Roman" w:eastAsia="Times New Roman" w:hAnsi="Times New Roman" w:cs="Times New Roman"/>
          <w:b/>
          <w:bCs/>
          <w:sz w:val="24"/>
          <w:szCs w:val="24"/>
          <w:lang w:eastAsia="tr-TR"/>
        </w:rPr>
      </w:pPr>
    </w:p>
    <w:p w:rsidR="008B0CA3" w:rsidRDefault="008B0CA3" w:rsidP="00B844D4">
      <w:pPr>
        <w:spacing w:after="0" w:line="240" w:lineRule="auto"/>
        <w:jc w:val="center"/>
        <w:rPr>
          <w:rFonts w:ascii="Times New Roman" w:eastAsia="Times New Roman" w:hAnsi="Times New Roman" w:cs="Times New Roman"/>
          <w:b/>
          <w:bCs/>
          <w:sz w:val="24"/>
          <w:szCs w:val="24"/>
          <w:lang w:eastAsia="tr-TR"/>
        </w:rPr>
      </w:pPr>
    </w:p>
    <w:p w:rsidR="00B844D4" w:rsidRPr="00B844D4" w:rsidRDefault="00B844D4" w:rsidP="00B844D4">
      <w:pPr>
        <w:spacing w:after="0" w:line="240" w:lineRule="auto"/>
        <w:jc w:val="center"/>
        <w:rPr>
          <w:rFonts w:ascii="Times New Roman" w:eastAsia="Times New Roman" w:hAnsi="Times New Roman" w:cs="Times New Roman"/>
          <w:b/>
          <w:bCs/>
          <w:sz w:val="24"/>
          <w:szCs w:val="24"/>
          <w:lang w:eastAsia="tr-TR"/>
        </w:rPr>
      </w:pPr>
      <w:r w:rsidRPr="00B844D4">
        <w:rPr>
          <w:rFonts w:ascii="Times New Roman" w:eastAsia="Times New Roman" w:hAnsi="Times New Roman" w:cs="Times New Roman"/>
          <w:b/>
          <w:bCs/>
          <w:sz w:val="24"/>
          <w:szCs w:val="24"/>
          <w:lang w:eastAsia="tr-TR"/>
        </w:rPr>
        <w:t>İL GENEL MECLİSİ BAŞKANLIĞINA</w:t>
      </w:r>
    </w:p>
    <w:p w:rsidR="00B844D4" w:rsidRPr="00955C96" w:rsidRDefault="00B844D4" w:rsidP="00B844D4">
      <w:pPr>
        <w:spacing w:after="0" w:line="240" w:lineRule="auto"/>
        <w:jc w:val="both"/>
        <w:rPr>
          <w:rFonts w:ascii="Times New Roman" w:eastAsia="Times New Roman" w:hAnsi="Times New Roman" w:cs="Times New Roman"/>
          <w:sz w:val="24"/>
          <w:szCs w:val="24"/>
          <w:lang w:eastAsia="tr-TR"/>
        </w:rPr>
      </w:pPr>
    </w:p>
    <w:p w:rsidR="008B0CA3" w:rsidRDefault="008B0CA3" w:rsidP="00B844D4">
      <w:pPr>
        <w:shd w:val="clear" w:color="auto" w:fill="FFFFFF"/>
        <w:spacing w:after="0" w:line="240" w:lineRule="auto"/>
        <w:ind w:firstLine="708"/>
        <w:jc w:val="both"/>
        <w:rPr>
          <w:rFonts w:ascii="Times New Roman" w:hAnsi="Times New Roman" w:cs="Times New Roman"/>
          <w:color w:val="000000"/>
          <w:sz w:val="24"/>
          <w:szCs w:val="24"/>
        </w:rPr>
      </w:pPr>
    </w:p>
    <w:p w:rsidR="00B844D4" w:rsidRPr="000D6CBD" w:rsidRDefault="00EA7A43" w:rsidP="00B844D4">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tr-TR"/>
        </w:rPr>
      </w:pPr>
      <w:r w:rsidRPr="00955C96">
        <w:rPr>
          <w:rFonts w:ascii="Times New Roman" w:hAnsi="Times New Roman" w:cs="Times New Roman"/>
          <w:color w:val="000000"/>
          <w:sz w:val="24"/>
          <w:szCs w:val="24"/>
        </w:rPr>
        <w:t>İlimizde hayvancılığın geliştirilmesi ve buzağı ölümlerinin en aza çekilmesi amacıyla, %</w:t>
      </w:r>
      <w:proofErr w:type="gramStart"/>
      <w:r w:rsidRPr="00955C96">
        <w:rPr>
          <w:rFonts w:ascii="Times New Roman" w:hAnsi="Times New Roman" w:cs="Times New Roman"/>
          <w:color w:val="000000"/>
          <w:sz w:val="24"/>
          <w:szCs w:val="24"/>
        </w:rPr>
        <w:t>30’u  çiftçi</w:t>
      </w:r>
      <w:proofErr w:type="gramEnd"/>
      <w:r w:rsidRPr="00955C96">
        <w:rPr>
          <w:rFonts w:ascii="Times New Roman" w:hAnsi="Times New Roman" w:cs="Times New Roman"/>
          <w:color w:val="000000"/>
          <w:sz w:val="24"/>
          <w:szCs w:val="24"/>
        </w:rPr>
        <w:t xml:space="preserve"> k</w:t>
      </w:r>
      <w:r w:rsidRPr="000D6CBD">
        <w:rPr>
          <w:rFonts w:ascii="Times New Roman" w:hAnsi="Times New Roman" w:cs="Times New Roman"/>
          <w:color w:val="000000" w:themeColor="text1"/>
          <w:sz w:val="24"/>
          <w:szCs w:val="24"/>
        </w:rPr>
        <w:t xml:space="preserve">atkısı, %70’i ise  İl Özel İdaresi tarafından karşılanmak üzere buzağı kulübesi temini ve dağıtımı için İl Özel İdaresi ile İl Tarım ve Orman Müdürlüğü arasında protokol imzalandığı, İdaremiz bütçesinden tahsis edilen ve protokol maliyetinin %70’i olan 1.069.336,80 TL ödenek ile 98 adet buzağı kulübesi temin edilerek çiftçilerimize dağıtımının yapıldığı, yapılan protokol gereğince %30 çiftçi katkısı tutarı olan 458.287,20 TL İl Tarım ve Orman Müdürlüğünce ilgili çiftçilerden tahsil edilerek 16.08.2024 tarihinde İl Özel İdaresi hesabına aktarıldığı, söz konusu tutarın protokol kapsamında 42 adet buzağı kulübesi temininde sarf edilebilmesi için şartlı bağış olarak kabulü ve  İl Özel İdaresi 2024 Yılı Gelir Bütçesi’nin 04.4.2.04 tertibine gelir ve karşılığında Gider Bütçesi’nin 44.32.35.00.00-04.2.1.00-5-06.2.9.01 tertibine ödenek kaydedilmesi hususunda karar verilmesine dair İl Özel İdaresi Genel Sekreterliği (Strateji Geliştirme Müdürlüğü)  Valilik Makamınca havaleli 23.08.2024 tarih ve 55729 sayılı </w:t>
      </w:r>
      <w:r w:rsidR="007139E0" w:rsidRPr="000D6CBD">
        <w:rPr>
          <w:rFonts w:ascii="Times New Roman" w:eastAsia="Times New Roman" w:hAnsi="Times New Roman" w:cs="Times New Roman"/>
          <w:color w:val="000000" w:themeColor="text1"/>
          <w:sz w:val="24"/>
          <w:szCs w:val="24"/>
          <w:lang w:eastAsia="tr-TR"/>
        </w:rPr>
        <w:t>te</w:t>
      </w:r>
      <w:r w:rsidR="00B844D4" w:rsidRPr="000D6CBD">
        <w:rPr>
          <w:rFonts w:ascii="Times New Roman" w:eastAsia="Times New Roman" w:hAnsi="Times New Roman" w:cs="Times New Roman"/>
          <w:color w:val="000000" w:themeColor="text1"/>
          <w:sz w:val="24"/>
          <w:szCs w:val="24"/>
          <w:lang w:eastAsia="tr-TR"/>
        </w:rPr>
        <w:t>klifinin incelenmesi neticesinde;</w:t>
      </w:r>
    </w:p>
    <w:p w:rsidR="008B0CA3" w:rsidRDefault="008B0CA3" w:rsidP="00EA7A43">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tr-TR"/>
        </w:rPr>
      </w:pPr>
    </w:p>
    <w:p w:rsidR="00EA7A43" w:rsidRPr="000D6CBD" w:rsidRDefault="00EA7A43" w:rsidP="00EA7A43">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0D6CBD">
        <w:rPr>
          <w:rFonts w:ascii="Times New Roman" w:eastAsia="Times New Roman" w:hAnsi="Times New Roman" w:cs="Times New Roman"/>
          <w:color w:val="000000" w:themeColor="text1"/>
          <w:sz w:val="24"/>
          <w:szCs w:val="24"/>
          <w:lang w:eastAsia="tr-TR"/>
        </w:rPr>
        <w:t>İlimizde hayvancılığın geliştirilmesi ve buzağı ölümlerinin en aza çekilmesi amacıyla, %30’u çiftçi katkısı, %70’i ise İl Özel İdaresi tarafından karşılanmak üzere buzağı kulübesi temini ve dağıtımı için İ</w:t>
      </w:r>
      <w:r w:rsidR="000D6CBD">
        <w:rPr>
          <w:rFonts w:ascii="Times New Roman" w:eastAsia="Times New Roman" w:hAnsi="Times New Roman" w:cs="Times New Roman"/>
          <w:color w:val="000000" w:themeColor="text1"/>
          <w:sz w:val="24"/>
          <w:szCs w:val="24"/>
          <w:lang w:eastAsia="tr-TR"/>
        </w:rPr>
        <w:t>l Özel İdaresi</w:t>
      </w:r>
      <w:r w:rsidRPr="000D6CBD">
        <w:rPr>
          <w:rFonts w:ascii="Times New Roman" w:eastAsia="Times New Roman" w:hAnsi="Times New Roman" w:cs="Times New Roman"/>
          <w:color w:val="000000" w:themeColor="text1"/>
          <w:sz w:val="24"/>
          <w:szCs w:val="24"/>
          <w:lang w:eastAsia="tr-TR"/>
        </w:rPr>
        <w:t xml:space="preserve"> ile İl Tarım ve Orman Müdürlüğü arasında protokol imzalandığı,</w:t>
      </w:r>
      <w:r w:rsidR="000D6CBD">
        <w:rPr>
          <w:rFonts w:ascii="Times New Roman" w:eastAsia="Times New Roman" w:hAnsi="Times New Roman" w:cs="Times New Roman"/>
          <w:color w:val="000000" w:themeColor="text1"/>
          <w:sz w:val="24"/>
          <w:szCs w:val="24"/>
          <w:lang w:eastAsia="tr-TR"/>
        </w:rPr>
        <w:t xml:space="preserve"> </w:t>
      </w:r>
      <w:r w:rsidRPr="000D6CBD">
        <w:rPr>
          <w:rFonts w:ascii="Times New Roman" w:eastAsia="Times New Roman" w:hAnsi="Times New Roman" w:cs="Times New Roman"/>
          <w:color w:val="000000" w:themeColor="text1"/>
          <w:sz w:val="24"/>
          <w:szCs w:val="24"/>
          <w:lang w:eastAsia="tr-TR"/>
        </w:rPr>
        <w:t xml:space="preserve">İl Özel İdaresi bütçesinden tahsis edilen ve protokol maliyetinin %70’i olan 1.069.336,80 TL ödenek ile 98 adet buzağı kulübesi temin edilerek çiftçilerimize dağıtımının yapıldığı, </w:t>
      </w:r>
      <w:r w:rsidR="000D6CBD">
        <w:rPr>
          <w:rFonts w:ascii="Times New Roman" w:eastAsia="Times New Roman" w:hAnsi="Times New Roman" w:cs="Times New Roman"/>
          <w:color w:val="000000" w:themeColor="text1"/>
          <w:sz w:val="24"/>
          <w:szCs w:val="24"/>
          <w:lang w:eastAsia="tr-TR"/>
        </w:rPr>
        <w:t xml:space="preserve"> y</w:t>
      </w:r>
      <w:r w:rsidRPr="000D6CBD">
        <w:rPr>
          <w:rFonts w:ascii="Times New Roman" w:eastAsia="Times New Roman" w:hAnsi="Times New Roman" w:cs="Times New Roman"/>
          <w:color w:val="000000" w:themeColor="text1"/>
          <w:sz w:val="24"/>
          <w:szCs w:val="24"/>
          <w:lang w:eastAsia="tr-TR"/>
        </w:rPr>
        <w:t>apılan protokol gereğince %30 çiftçi katkısı olan 458.287,20 T</w:t>
      </w:r>
      <w:r w:rsidR="000D6CBD">
        <w:rPr>
          <w:rFonts w:ascii="Times New Roman" w:eastAsia="Times New Roman" w:hAnsi="Times New Roman" w:cs="Times New Roman"/>
          <w:color w:val="000000" w:themeColor="text1"/>
          <w:sz w:val="24"/>
          <w:szCs w:val="24"/>
          <w:lang w:eastAsia="tr-TR"/>
        </w:rPr>
        <w:t>L</w:t>
      </w:r>
      <w:r w:rsidR="00BA1A29">
        <w:rPr>
          <w:rFonts w:ascii="Times New Roman" w:eastAsia="Times New Roman" w:hAnsi="Times New Roman" w:cs="Times New Roman"/>
          <w:color w:val="000000" w:themeColor="text1"/>
          <w:sz w:val="24"/>
          <w:szCs w:val="24"/>
          <w:lang w:eastAsia="tr-TR"/>
        </w:rPr>
        <w:t xml:space="preserve"> ödeneğin</w:t>
      </w:r>
      <w:r w:rsidR="000D6CBD">
        <w:rPr>
          <w:rFonts w:ascii="Times New Roman" w:eastAsia="Times New Roman" w:hAnsi="Times New Roman" w:cs="Times New Roman"/>
          <w:color w:val="000000" w:themeColor="text1"/>
          <w:sz w:val="24"/>
          <w:szCs w:val="24"/>
          <w:lang w:eastAsia="tr-TR"/>
        </w:rPr>
        <w:t xml:space="preserve"> </w:t>
      </w:r>
      <w:r w:rsidR="00EA01AB" w:rsidRPr="000D6CBD">
        <w:rPr>
          <w:rFonts w:ascii="Times New Roman" w:eastAsia="Times New Roman" w:hAnsi="Times New Roman" w:cs="Times New Roman"/>
          <w:color w:val="000000" w:themeColor="text1"/>
          <w:sz w:val="24"/>
          <w:szCs w:val="24"/>
          <w:lang w:eastAsia="tr-TR"/>
        </w:rPr>
        <w:t xml:space="preserve">çiftçilerden tahsil edilerek </w:t>
      </w:r>
      <w:r w:rsidR="000D6CBD">
        <w:rPr>
          <w:rFonts w:ascii="Times New Roman" w:eastAsia="Times New Roman" w:hAnsi="Times New Roman" w:cs="Times New Roman"/>
          <w:color w:val="000000" w:themeColor="text1"/>
          <w:sz w:val="24"/>
          <w:szCs w:val="24"/>
          <w:lang w:eastAsia="tr-TR"/>
        </w:rPr>
        <w:t>İl Tarım ve Orman Müdürlüğü tarafından</w:t>
      </w:r>
      <w:r w:rsidRPr="000D6CBD">
        <w:rPr>
          <w:rFonts w:ascii="Times New Roman" w:eastAsia="Times New Roman" w:hAnsi="Times New Roman" w:cs="Times New Roman"/>
          <w:color w:val="000000" w:themeColor="text1"/>
          <w:sz w:val="24"/>
          <w:szCs w:val="24"/>
          <w:lang w:eastAsia="tr-TR"/>
        </w:rPr>
        <w:t xml:space="preserve"> 16.08.2024 tarihinde İl Özel İdaresi hesabına aktarıldığı anlaşılmıştır.</w:t>
      </w:r>
      <w:proofErr w:type="gramEnd"/>
    </w:p>
    <w:p w:rsidR="008B0CA3" w:rsidRDefault="008B0CA3" w:rsidP="000D6CBD">
      <w:pPr>
        <w:shd w:val="clear" w:color="auto" w:fill="FFFFFF"/>
        <w:spacing w:after="0" w:line="240" w:lineRule="auto"/>
        <w:ind w:firstLine="708"/>
        <w:jc w:val="both"/>
        <w:rPr>
          <w:rFonts w:ascii="Times New Roman" w:hAnsi="Times New Roman" w:cs="Times New Roman"/>
          <w:color w:val="000000"/>
          <w:sz w:val="24"/>
          <w:szCs w:val="24"/>
        </w:rPr>
      </w:pPr>
    </w:p>
    <w:p w:rsidR="005835AB" w:rsidRPr="000D6CBD" w:rsidRDefault="004B5334" w:rsidP="000D6CBD">
      <w:pPr>
        <w:shd w:val="clear" w:color="auto" w:fill="FFFFFF"/>
        <w:spacing w:after="0" w:line="240" w:lineRule="auto"/>
        <w:ind w:firstLine="708"/>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sz w:val="24"/>
          <w:szCs w:val="24"/>
        </w:rPr>
        <w:t xml:space="preserve">Bu itibarla </w:t>
      </w:r>
      <w:r w:rsidR="00955C96" w:rsidRPr="00955C96">
        <w:rPr>
          <w:rFonts w:ascii="Times New Roman" w:hAnsi="Times New Roman" w:cs="Times New Roman"/>
          <w:color w:val="000000"/>
          <w:sz w:val="24"/>
          <w:szCs w:val="24"/>
        </w:rPr>
        <w:t>16.08.2024 tarihinde İl Ö</w:t>
      </w:r>
      <w:r w:rsidR="000D6CBD">
        <w:rPr>
          <w:rFonts w:ascii="Times New Roman" w:hAnsi="Times New Roman" w:cs="Times New Roman"/>
          <w:color w:val="000000"/>
          <w:sz w:val="24"/>
          <w:szCs w:val="24"/>
        </w:rPr>
        <w:t xml:space="preserve">zel İdaresi hesabına aktarılan </w:t>
      </w:r>
      <w:r>
        <w:rPr>
          <w:rFonts w:ascii="Times New Roman" w:hAnsi="Times New Roman" w:cs="Times New Roman"/>
          <w:color w:val="000000"/>
          <w:sz w:val="24"/>
          <w:szCs w:val="24"/>
        </w:rPr>
        <w:t xml:space="preserve">söz konusu </w:t>
      </w:r>
      <w:r w:rsidR="000D6CBD" w:rsidRPr="000D6CBD">
        <w:rPr>
          <w:rFonts w:ascii="Times New Roman" w:eastAsia="Times New Roman" w:hAnsi="Times New Roman" w:cs="Times New Roman"/>
          <w:color w:val="000000" w:themeColor="text1"/>
          <w:sz w:val="24"/>
          <w:szCs w:val="24"/>
          <w:lang w:eastAsia="tr-TR"/>
        </w:rPr>
        <w:t>458.287,20 T</w:t>
      </w:r>
      <w:r w:rsidR="000D6CBD">
        <w:rPr>
          <w:rFonts w:ascii="Times New Roman" w:eastAsia="Times New Roman" w:hAnsi="Times New Roman" w:cs="Times New Roman"/>
          <w:color w:val="000000" w:themeColor="text1"/>
          <w:sz w:val="24"/>
          <w:szCs w:val="24"/>
          <w:lang w:eastAsia="tr-TR"/>
        </w:rPr>
        <w:t>L</w:t>
      </w:r>
      <w:r w:rsidR="00BA1A29">
        <w:rPr>
          <w:rFonts w:ascii="Times New Roman" w:hAnsi="Times New Roman" w:cs="Times New Roman"/>
          <w:color w:val="000000"/>
          <w:sz w:val="24"/>
          <w:szCs w:val="24"/>
        </w:rPr>
        <w:t xml:space="preserve"> ödeneğin </w:t>
      </w:r>
      <w:r w:rsidR="00955C96" w:rsidRPr="00955C96">
        <w:rPr>
          <w:rFonts w:ascii="Times New Roman" w:hAnsi="Times New Roman" w:cs="Times New Roman"/>
          <w:color w:val="000000"/>
          <w:sz w:val="24"/>
          <w:szCs w:val="24"/>
        </w:rPr>
        <w:t xml:space="preserve">protokol kapsamında 42 adet buzağı kulübesi temininde </w:t>
      </w:r>
      <w:r>
        <w:rPr>
          <w:rFonts w:ascii="Times New Roman" w:hAnsi="Times New Roman" w:cs="Times New Roman"/>
          <w:color w:val="000000"/>
          <w:sz w:val="24"/>
          <w:szCs w:val="24"/>
        </w:rPr>
        <w:t>kullanılabilmesi amacıyla</w:t>
      </w:r>
      <w:r w:rsidR="000D6CBD">
        <w:rPr>
          <w:rFonts w:ascii="Times New Roman" w:hAnsi="Times New Roman" w:cs="Times New Roman"/>
          <w:color w:val="000000"/>
          <w:sz w:val="24"/>
          <w:szCs w:val="24"/>
        </w:rPr>
        <w:t xml:space="preserve"> </w:t>
      </w:r>
      <w:r w:rsidRPr="004B5334">
        <w:rPr>
          <w:rFonts w:ascii="Times New Roman" w:hAnsi="Times New Roman" w:cs="Times New Roman"/>
          <w:color w:val="000000"/>
          <w:sz w:val="24"/>
          <w:szCs w:val="24"/>
        </w:rPr>
        <w:t>5302 sayılı İl Özel İdaresi Kanunu’nun 10. Maddesi</w:t>
      </w:r>
      <w:r>
        <w:rPr>
          <w:rFonts w:ascii="Times New Roman" w:hAnsi="Times New Roman" w:cs="Times New Roman"/>
          <w:color w:val="000000"/>
          <w:sz w:val="24"/>
          <w:szCs w:val="24"/>
        </w:rPr>
        <w:t xml:space="preserve"> (g)  fıkrası gereğince </w:t>
      </w:r>
      <w:r w:rsidR="000D6CBD">
        <w:rPr>
          <w:rFonts w:ascii="Times New Roman" w:hAnsi="Times New Roman" w:cs="Times New Roman"/>
          <w:color w:val="000000"/>
          <w:sz w:val="24"/>
          <w:szCs w:val="24"/>
        </w:rPr>
        <w:t>şartlı bağış olarak kabul edilmesi</w:t>
      </w:r>
      <w:r w:rsidR="008B0CA3">
        <w:rPr>
          <w:rFonts w:ascii="Times New Roman" w:hAnsi="Times New Roman" w:cs="Times New Roman"/>
          <w:color w:val="000000"/>
          <w:sz w:val="24"/>
          <w:szCs w:val="24"/>
        </w:rPr>
        <w:t xml:space="preserve"> ve </w:t>
      </w:r>
      <w:r w:rsidR="00955C96" w:rsidRPr="00955C96">
        <w:rPr>
          <w:rFonts w:ascii="Times New Roman" w:hAnsi="Times New Roman" w:cs="Times New Roman"/>
          <w:color w:val="000000"/>
          <w:sz w:val="24"/>
          <w:szCs w:val="24"/>
        </w:rPr>
        <w:t xml:space="preserve">İl Özel İdaresi 2024 Yılı Gelir Bütçesi’nin 04.4.2.04 tertibine gelir ve karşılığında Gider Bütçesi’nin 44.32.35.00.00-04.2.1.00-5-06.2.9.01 tertibine ödenek </w:t>
      </w:r>
      <w:r w:rsidR="000D6CBD">
        <w:rPr>
          <w:rFonts w:ascii="Times New Roman" w:hAnsi="Times New Roman" w:cs="Times New Roman"/>
          <w:color w:val="000000"/>
          <w:sz w:val="24"/>
          <w:szCs w:val="24"/>
        </w:rPr>
        <w:t xml:space="preserve">olarak </w:t>
      </w:r>
      <w:r w:rsidR="00955C96" w:rsidRPr="00955C96">
        <w:rPr>
          <w:rFonts w:ascii="Times New Roman" w:hAnsi="Times New Roman" w:cs="Times New Roman"/>
          <w:color w:val="000000"/>
          <w:sz w:val="24"/>
          <w:szCs w:val="24"/>
        </w:rPr>
        <w:t xml:space="preserve">kaydedilmesi </w:t>
      </w:r>
      <w:r>
        <w:rPr>
          <w:rFonts w:ascii="Times New Roman" w:hAnsi="Times New Roman" w:cs="Times New Roman"/>
          <w:color w:val="000000"/>
          <w:sz w:val="24"/>
          <w:szCs w:val="24"/>
        </w:rPr>
        <w:t>K</w:t>
      </w:r>
      <w:r w:rsidR="0060245C" w:rsidRPr="000D6CBD">
        <w:rPr>
          <w:rFonts w:ascii="Times New Roman" w:hAnsi="Times New Roman" w:cs="Times New Roman"/>
          <w:color w:val="000000" w:themeColor="text1"/>
          <w:sz w:val="24"/>
          <w:szCs w:val="24"/>
        </w:rPr>
        <w:t>omisyo</w:t>
      </w:r>
      <w:r w:rsidR="00190124">
        <w:rPr>
          <w:rFonts w:ascii="Times New Roman" w:hAnsi="Times New Roman" w:cs="Times New Roman"/>
          <w:color w:val="000000" w:themeColor="text1"/>
          <w:sz w:val="24"/>
          <w:szCs w:val="24"/>
        </w:rPr>
        <w:t>numuzca</w:t>
      </w:r>
      <w:r w:rsidR="0060245C" w:rsidRPr="000D6CBD">
        <w:rPr>
          <w:rFonts w:ascii="Times New Roman" w:hAnsi="Times New Roman" w:cs="Times New Roman"/>
          <w:color w:val="000000" w:themeColor="text1"/>
          <w:sz w:val="24"/>
          <w:szCs w:val="24"/>
        </w:rPr>
        <w:t xml:space="preserve"> uygun görülmüştür.  </w:t>
      </w:r>
      <w:proofErr w:type="gramEnd"/>
    </w:p>
    <w:p w:rsidR="00B844D4" w:rsidRPr="00247B35" w:rsidRDefault="00B844D4" w:rsidP="00B844D4">
      <w:pPr>
        <w:spacing w:after="0" w:line="240" w:lineRule="auto"/>
        <w:ind w:firstLine="708"/>
        <w:jc w:val="both"/>
        <w:rPr>
          <w:rFonts w:ascii="Times New Roman" w:hAnsi="Times New Roman" w:cs="Times New Roman"/>
          <w:sz w:val="24"/>
          <w:szCs w:val="24"/>
        </w:rPr>
      </w:pPr>
    </w:p>
    <w:p w:rsidR="00B844D4" w:rsidRPr="00B844D4" w:rsidRDefault="00B844D4" w:rsidP="00B844D4">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B844D4">
        <w:rPr>
          <w:rFonts w:ascii="Times New Roman" w:eastAsia="Times New Roman" w:hAnsi="Times New Roman" w:cs="Times New Roman"/>
          <w:color w:val="000000"/>
          <w:sz w:val="24"/>
          <w:szCs w:val="24"/>
          <w:lang w:eastAsia="tr-TR"/>
        </w:rPr>
        <w:t xml:space="preserve">İl Genel Meclisinin takdirlerine arz olunur. </w:t>
      </w:r>
      <w:r w:rsidR="000D6CBD">
        <w:rPr>
          <w:rFonts w:ascii="Times New Roman" w:eastAsia="Times New Roman" w:hAnsi="Times New Roman" w:cs="Times New Roman"/>
          <w:color w:val="000000"/>
          <w:sz w:val="24"/>
          <w:szCs w:val="24"/>
          <w:lang w:eastAsia="tr-TR"/>
        </w:rPr>
        <w:t>02</w:t>
      </w:r>
      <w:r w:rsidR="008B0CA3">
        <w:rPr>
          <w:rFonts w:ascii="Times New Roman" w:eastAsia="Times New Roman" w:hAnsi="Times New Roman" w:cs="Times New Roman"/>
          <w:color w:val="000000"/>
          <w:sz w:val="24"/>
          <w:szCs w:val="24"/>
          <w:lang w:eastAsia="tr-TR"/>
        </w:rPr>
        <w:t>.</w:t>
      </w:r>
      <w:r w:rsidRPr="00B844D4">
        <w:rPr>
          <w:rFonts w:ascii="Times New Roman" w:eastAsia="Times New Roman" w:hAnsi="Times New Roman" w:cs="Times New Roman"/>
          <w:color w:val="000000"/>
          <w:sz w:val="24"/>
          <w:szCs w:val="24"/>
          <w:lang w:eastAsia="tr-TR"/>
        </w:rPr>
        <w:t>0</w:t>
      </w:r>
      <w:r w:rsidR="00955C96">
        <w:rPr>
          <w:rFonts w:ascii="Times New Roman" w:eastAsia="Times New Roman" w:hAnsi="Times New Roman" w:cs="Times New Roman"/>
          <w:color w:val="000000"/>
          <w:sz w:val="24"/>
          <w:szCs w:val="24"/>
          <w:lang w:eastAsia="tr-TR"/>
        </w:rPr>
        <w:t>9</w:t>
      </w:r>
      <w:r w:rsidRPr="00B844D4">
        <w:rPr>
          <w:rFonts w:ascii="Times New Roman" w:eastAsia="Times New Roman" w:hAnsi="Times New Roman" w:cs="Times New Roman"/>
          <w:color w:val="000000"/>
          <w:sz w:val="24"/>
          <w:szCs w:val="24"/>
          <w:lang w:eastAsia="tr-TR"/>
        </w:rPr>
        <w:t>.2024</w:t>
      </w:r>
    </w:p>
    <w:p w:rsidR="00191620" w:rsidRDefault="00191620" w:rsidP="00F93061">
      <w:pPr>
        <w:spacing w:after="0" w:line="240" w:lineRule="auto"/>
        <w:ind w:firstLine="708"/>
        <w:jc w:val="both"/>
        <w:rPr>
          <w:rFonts w:ascii="Times New Roman" w:hAnsi="Times New Roman" w:cs="Times New Roman"/>
          <w:sz w:val="24"/>
          <w:szCs w:val="24"/>
        </w:rPr>
      </w:pPr>
    </w:p>
    <w:p w:rsidR="00B844D4" w:rsidRDefault="00B844D4" w:rsidP="00F93061">
      <w:pPr>
        <w:spacing w:after="0" w:line="240" w:lineRule="auto"/>
        <w:ind w:firstLine="708"/>
        <w:jc w:val="both"/>
        <w:rPr>
          <w:rFonts w:ascii="Times New Roman" w:hAnsi="Times New Roman" w:cs="Times New Roman"/>
        </w:rPr>
      </w:pPr>
    </w:p>
    <w:p w:rsidR="00191620" w:rsidRDefault="00191620" w:rsidP="00191620">
      <w:pPr>
        <w:spacing w:after="0" w:line="240" w:lineRule="auto"/>
        <w:jc w:val="center"/>
        <w:rPr>
          <w:rFonts w:ascii="Times New Roman" w:eastAsia="Times New Roman" w:hAnsi="Times New Roman" w:cs="Times New Roman"/>
          <w:b/>
          <w:bCs/>
          <w:lang w:eastAsia="tr-TR"/>
        </w:rPr>
      </w:pPr>
      <w:r w:rsidRPr="00191620">
        <w:rPr>
          <w:rFonts w:ascii="Times New Roman" w:eastAsia="Times New Roman" w:hAnsi="Times New Roman" w:cs="Times New Roman"/>
          <w:b/>
          <w:bCs/>
          <w:lang w:eastAsia="tr-TR"/>
        </w:rPr>
        <w:t>PLAN VE BÜTÇE KOMİSYONU</w:t>
      </w:r>
    </w:p>
    <w:p w:rsidR="008B0CA3" w:rsidRPr="00191620" w:rsidRDefault="008B0CA3" w:rsidP="00191620">
      <w:pPr>
        <w:spacing w:after="0" w:line="240" w:lineRule="auto"/>
        <w:jc w:val="center"/>
        <w:rPr>
          <w:rFonts w:ascii="Times New Roman" w:eastAsia="Times New Roman" w:hAnsi="Times New Roman" w:cs="Times New Roman"/>
          <w:b/>
          <w:bCs/>
          <w:lang w:eastAsia="tr-TR"/>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8B0CA3" w:rsidRDefault="00191620" w:rsidP="00191620">
      <w:pPr>
        <w:spacing w:after="0" w:line="240" w:lineRule="auto"/>
        <w:jc w:val="both"/>
        <w:rPr>
          <w:rFonts w:ascii="Times New Roman" w:eastAsia="Times New Roman" w:hAnsi="Times New Roman" w:cs="Times New Roman"/>
          <w:b/>
          <w:bCs/>
          <w:lang w:eastAsia="tr-TR"/>
        </w:rPr>
      </w:pPr>
      <w:r w:rsidRPr="008B0CA3">
        <w:rPr>
          <w:rFonts w:ascii="Times New Roman" w:eastAsia="Times New Roman" w:hAnsi="Times New Roman" w:cs="Times New Roman"/>
          <w:b/>
          <w:bCs/>
          <w:lang w:eastAsia="tr-TR"/>
        </w:rPr>
        <w:t>Komisyon Başkanı</w:t>
      </w:r>
      <w:r w:rsidRPr="008B0CA3">
        <w:rPr>
          <w:rFonts w:ascii="Times New Roman" w:eastAsia="Times New Roman" w:hAnsi="Times New Roman" w:cs="Times New Roman"/>
          <w:b/>
          <w:bCs/>
          <w:lang w:eastAsia="tr-TR"/>
        </w:rPr>
        <w:tab/>
        <w:t>Başkan Vekili</w:t>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t xml:space="preserve">Sözcü </w:t>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t>Üye</w:t>
      </w:r>
    </w:p>
    <w:p w:rsidR="008B0CA3" w:rsidRDefault="008B0CA3"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 xml:space="preserve">Muammer ÇOLAK      </w:t>
      </w:r>
      <w:r w:rsidRPr="00191620">
        <w:rPr>
          <w:rFonts w:ascii="Times New Roman" w:eastAsia="Times New Roman" w:hAnsi="Times New Roman" w:cs="Times New Roman"/>
          <w:bCs/>
          <w:lang w:eastAsia="tr-TR"/>
        </w:rPr>
        <w:tab/>
        <w:t xml:space="preserve">Mehmet FESCİ </w:t>
      </w:r>
      <w:r w:rsidRPr="00191620">
        <w:rPr>
          <w:rFonts w:ascii="Times New Roman" w:eastAsia="Times New Roman" w:hAnsi="Times New Roman" w:cs="Times New Roman"/>
          <w:bCs/>
          <w:lang w:eastAsia="tr-TR"/>
        </w:rPr>
        <w:tab/>
        <w:t xml:space="preserve">Cafer Tayyar ALACA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Fatih DEMİRTAŞ</w:t>
      </w: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8B0CA3" w:rsidRDefault="00191620" w:rsidP="00191620">
      <w:pPr>
        <w:spacing w:after="0" w:line="240" w:lineRule="auto"/>
        <w:ind w:left="3540" w:firstLine="708"/>
        <w:rPr>
          <w:rFonts w:ascii="Times New Roman" w:eastAsia="Times New Roman" w:hAnsi="Times New Roman" w:cs="Times New Roman"/>
          <w:b/>
          <w:bCs/>
          <w:lang w:eastAsia="tr-TR"/>
        </w:rPr>
      </w:pPr>
      <w:r w:rsidRPr="008B0CA3">
        <w:rPr>
          <w:rFonts w:ascii="Times New Roman" w:eastAsia="Times New Roman" w:hAnsi="Times New Roman" w:cs="Times New Roman"/>
          <w:b/>
          <w:bCs/>
          <w:lang w:eastAsia="tr-TR"/>
        </w:rPr>
        <w:t>Üye</w:t>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r>
      <w:r w:rsidRPr="008B0CA3">
        <w:rPr>
          <w:rFonts w:ascii="Times New Roman" w:eastAsia="Times New Roman" w:hAnsi="Times New Roman" w:cs="Times New Roman"/>
          <w:b/>
          <w:bCs/>
          <w:lang w:eastAsia="tr-TR"/>
        </w:rPr>
        <w:tab/>
      </w:r>
      <w:proofErr w:type="spellStart"/>
      <w:r w:rsidRPr="008B0CA3">
        <w:rPr>
          <w:rFonts w:ascii="Times New Roman" w:eastAsia="Times New Roman" w:hAnsi="Times New Roman" w:cs="Times New Roman"/>
          <w:b/>
          <w:bCs/>
          <w:lang w:eastAsia="tr-TR"/>
        </w:rPr>
        <w:t>Üye</w:t>
      </w:r>
      <w:proofErr w:type="spellEnd"/>
    </w:p>
    <w:p w:rsidR="008B0CA3" w:rsidRDefault="00191620" w:rsidP="00191620">
      <w:pPr>
        <w:spacing w:after="0" w:line="240" w:lineRule="auto"/>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p>
    <w:p w:rsidR="00191620" w:rsidRPr="00191620" w:rsidRDefault="00191620" w:rsidP="008B0CA3">
      <w:pPr>
        <w:spacing w:after="0" w:line="240" w:lineRule="auto"/>
        <w:ind w:left="3540" w:firstLine="708"/>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Hıdır GÜNER</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Bekir KILIÇARSLAN</w:t>
      </w:r>
    </w:p>
    <w:p w:rsidR="00191620" w:rsidRPr="00191620" w:rsidRDefault="00191620" w:rsidP="00191620">
      <w:pPr>
        <w:spacing w:after="0" w:line="240" w:lineRule="auto"/>
        <w:jc w:val="both"/>
        <w:rPr>
          <w:rFonts w:ascii="Times New Roman" w:eastAsia="Times New Roman" w:hAnsi="Times New Roman" w:cs="Times New Roman"/>
          <w:bCs/>
          <w:lang w:eastAsia="tr-TR"/>
        </w:rPr>
      </w:pPr>
    </w:p>
    <w:sectPr w:rsidR="00191620" w:rsidRPr="00191620" w:rsidSect="008429C0">
      <w:pgSz w:w="11906" w:h="16838"/>
      <w:pgMar w:top="851"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64"/>
    <w:rsid w:val="00053EA5"/>
    <w:rsid w:val="000D6CBD"/>
    <w:rsid w:val="00100364"/>
    <w:rsid w:val="00177CD4"/>
    <w:rsid w:val="00190124"/>
    <w:rsid w:val="00191620"/>
    <w:rsid w:val="001A5097"/>
    <w:rsid w:val="001C5A32"/>
    <w:rsid w:val="002058EF"/>
    <w:rsid w:val="00247B35"/>
    <w:rsid w:val="003514A4"/>
    <w:rsid w:val="003C5D51"/>
    <w:rsid w:val="004163E1"/>
    <w:rsid w:val="004857C5"/>
    <w:rsid w:val="004B5334"/>
    <w:rsid w:val="005835AB"/>
    <w:rsid w:val="005B47E7"/>
    <w:rsid w:val="0060245C"/>
    <w:rsid w:val="00694464"/>
    <w:rsid w:val="007139E0"/>
    <w:rsid w:val="008429C0"/>
    <w:rsid w:val="00864A19"/>
    <w:rsid w:val="0089187F"/>
    <w:rsid w:val="008B0CA3"/>
    <w:rsid w:val="008F5F45"/>
    <w:rsid w:val="00955C96"/>
    <w:rsid w:val="009902F5"/>
    <w:rsid w:val="009B7955"/>
    <w:rsid w:val="00A70E12"/>
    <w:rsid w:val="00AB052D"/>
    <w:rsid w:val="00B11627"/>
    <w:rsid w:val="00B46627"/>
    <w:rsid w:val="00B5262A"/>
    <w:rsid w:val="00B73A71"/>
    <w:rsid w:val="00B844D4"/>
    <w:rsid w:val="00BA1A29"/>
    <w:rsid w:val="00BF490B"/>
    <w:rsid w:val="00D33BF5"/>
    <w:rsid w:val="00D5717B"/>
    <w:rsid w:val="00DA4A69"/>
    <w:rsid w:val="00EA01AB"/>
    <w:rsid w:val="00EA7A43"/>
    <w:rsid w:val="00EF47F1"/>
    <w:rsid w:val="00F93061"/>
    <w:rsid w:val="00F93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44C0"/>
  <w15:chartTrackingRefBased/>
  <w15:docId w15:val="{F5F5B7CE-F164-4436-BD95-B070A166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A50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50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416</Words>
  <Characters>2376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Yildirimkaya</dc:creator>
  <cp:keywords/>
  <dc:description/>
  <cp:lastModifiedBy>Asım GÜNDÜZ</cp:lastModifiedBy>
  <cp:revision>10</cp:revision>
  <cp:lastPrinted>2024-09-02T09:29:00Z</cp:lastPrinted>
  <dcterms:created xsi:type="dcterms:W3CDTF">2024-09-02T08:56:00Z</dcterms:created>
  <dcterms:modified xsi:type="dcterms:W3CDTF">2024-09-03T06:12:00Z</dcterms:modified>
</cp:coreProperties>
</file>