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45" w:rsidRPr="00191620" w:rsidRDefault="008F5F45" w:rsidP="008F5F4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="00B33290">
        <w:rPr>
          <w:rFonts w:ascii="Times New Roman" w:eastAsia="Times New Roman" w:hAnsi="Times New Roman" w:cs="Times New Roman"/>
          <w:b/>
          <w:bCs/>
          <w:lang w:eastAsia="x-none"/>
        </w:rPr>
        <w:t xml:space="preserve">KOMİSYONU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00364" w:rsidRPr="00A70E12" w:rsidRDefault="00100364" w:rsidP="001003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B844D4" w:rsidRPr="00B844D4" w:rsidTr="00F40378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B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8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Tapu Devri.</w:t>
            </w:r>
            <w:bookmarkStart w:id="0" w:name="_GoBack"/>
            <w:bookmarkEnd w:id="0"/>
          </w:p>
        </w:tc>
      </w:tr>
      <w:tr w:rsidR="00B844D4" w:rsidRPr="00B844D4" w:rsidTr="00F40378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07.08.2024</w:t>
            </w:r>
          </w:p>
        </w:tc>
      </w:tr>
      <w:tr w:rsidR="00B844D4" w:rsidRPr="00B844D4" w:rsidTr="00F40378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375CAB" w:rsidP="00BB0224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8/4</w:t>
            </w:r>
            <w:r w:rsidR="00B844D4"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- 1</w:t>
            </w:r>
            <w:r w:rsidR="00BB0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81</w:t>
            </w:r>
          </w:p>
        </w:tc>
      </w:tr>
    </w:tbl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75CAB" w:rsidRDefault="00375CAB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844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 GENEL MECLİSİ BAŞKANLIĞINA</w:t>
      </w:r>
    </w:p>
    <w:p w:rsidR="00375CAB" w:rsidRDefault="00375CAB" w:rsidP="00BB0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</w:p>
    <w:p w:rsidR="00B844D4" w:rsidRPr="00B844D4" w:rsidRDefault="00375CAB" w:rsidP="00BB0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Mülkiyeti İl Özel İdaresine ait olup, İlimize bağlı Senirkent İlçesi, </w:t>
      </w:r>
      <w:proofErr w:type="spellStart"/>
      <w:r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Karip</w:t>
      </w:r>
      <w:proofErr w:type="spellEnd"/>
      <w:r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Köyünde tapunun 2569 </w:t>
      </w:r>
      <w:proofErr w:type="spellStart"/>
      <w:r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nolu</w:t>
      </w:r>
      <w:proofErr w:type="spellEnd"/>
      <w:r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parselinde kayıtlı 400,00 m² yüzölçümlü taşınmaza 2981 sayılı yasa gereğince tapu tahsis belgesi düzenlenmiş olup, bu nedenle Halil ÇİMENKAYA (KN:</w:t>
      </w:r>
      <w:proofErr w:type="gramStart"/>
      <w:r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52282092044</w:t>
      </w:r>
      <w:proofErr w:type="gramEnd"/>
      <w:r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) adına tapu devir işlemlerinin yapılmasına dair İl Özel İdaresi Genel Sekreterliğinin (Strateji Geliştirme Müdürlüğü) Valilik Makamınca havaleli 06.08.2024 tarih ve 54923 sayılı </w:t>
      </w:r>
      <w:r w:rsidR="007139E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</w:t>
      </w:r>
      <w:r w:rsidR="00B844D4" w:rsidRPr="00B844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klifinin incelenmesi neticesinde;</w:t>
      </w:r>
    </w:p>
    <w:p w:rsidR="00B844D4" w:rsidRPr="00B844D4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B0224" w:rsidRDefault="00BB0224" w:rsidP="00530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 w:rsidRPr="00BB02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İ</w:t>
      </w:r>
      <w:r w:rsid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l Özel İdaresi</w:t>
      </w:r>
      <w:r w:rsidRPr="00BB02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tarafından ilgili kurumlara görüş sorulmuş olup, </w:t>
      </w:r>
      <w:r w:rsidR="005303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ilgili Kurumlar tarafından söz konusu</w:t>
      </w:r>
      <w:r w:rsidR="005303B3" w:rsidRPr="00B84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5303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t</w:t>
      </w:r>
      <w:r w:rsidR="005303B3" w:rsidRPr="00B844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aşınmazın </w:t>
      </w:r>
      <w:r w:rsidRPr="00BB02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tapu devrinde sakınca olmadığı anlaşılmıştır.</w:t>
      </w:r>
    </w:p>
    <w:p w:rsidR="00375CAB" w:rsidRDefault="00375CAB" w:rsidP="00375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</w:t>
      </w:r>
    </w:p>
    <w:p w:rsidR="00375CAB" w:rsidRDefault="00BB0224" w:rsidP="00BB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 w:rsidRPr="00BB02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 </w:t>
      </w:r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Mülkiyeti İl Özel İdaresine ait olup, İlimize bağlı Senirkent İlçesi, </w:t>
      </w:r>
      <w:proofErr w:type="spellStart"/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Karip</w:t>
      </w:r>
      <w:proofErr w:type="spellEnd"/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Köyünde tapunun 2569 </w:t>
      </w:r>
      <w:proofErr w:type="spellStart"/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nolu</w:t>
      </w:r>
      <w:proofErr w:type="spellEnd"/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parselinde kayıtlı 400,00 m² yüzölçümlü taşınmaza 2981 sayılı yasa gereğince tapu tahsis belgesi düzenlen</w:t>
      </w:r>
      <w:r w:rsidR="00004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diği,</w:t>
      </w:r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bu nedenle Halil ÇİMENKAYA (K</w:t>
      </w:r>
      <w:r w:rsidR="00004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.</w:t>
      </w:r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N:</w:t>
      </w:r>
      <w:proofErr w:type="gramStart"/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52282092044</w:t>
      </w:r>
      <w:proofErr w:type="gramEnd"/>
      <w:r w:rsidR="00375CAB" w:rsidRP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>) adına tapu devir işlemlerinin yapılması</w:t>
      </w:r>
      <w:r w:rsidR="00375C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r w:rsidR="00375CAB" w:rsidRPr="00247B3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5302 sayılı İl Özel İdaresi Kanununun 10. maddesi (f) fıkrası </w:t>
      </w:r>
      <w:r w:rsidR="00375CAB" w:rsidRPr="00247B35">
        <w:rPr>
          <w:rFonts w:ascii="Times New Roman" w:hAnsi="Times New Roman" w:cs="Times New Roman"/>
          <w:color w:val="000000"/>
          <w:sz w:val="24"/>
          <w:szCs w:val="24"/>
        </w:rPr>
        <w:t>gereğince komisyon</w:t>
      </w:r>
      <w:r w:rsidR="00004141">
        <w:rPr>
          <w:rFonts w:ascii="Times New Roman" w:hAnsi="Times New Roman" w:cs="Times New Roman"/>
          <w:color w:val="000000"/>
          <w:sz w:val="24"/>
          <w:szCs w:val="24"/>
        </w:rPr>
        <w:t>umuzca</w:t>
      </w:r>
      <w:r w:rsidR="00375CAB" w:rsidRPr="00247B35">
        <w:rPr>
          <w:rFonts w:ascii="Times New Roman" w:hAnsi="Times New Roman" w:cs="Times New Roman"/>
          <w:color w:val="000000"/>
          <w:sz w:val="24"/>
          <w:szCs w:val="24"/>
        </w:rPr>
        <w:t xml:space="preserve"> uygun görülmüştür.  </w:t>
      </w:r>
    </w:p>
    <w:p w:rsidR="00375CAB" w:rsidRDefault="00375CAB" w:rsidP="00BB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</w:p>
    <w:p w:rsidR="00B844D4" w:rsidRPr="00B844D4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844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 Genel Meclisinin takdirlerine arz olunur. 16.08.2024</w:t>
      </w:r>
    </w:p>
    <w:p w:rsidR="00191620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Default="00B844D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9162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/>
          <w:bCs/>
          <w:lang w:eastAsia="tr-TR"/>
        </w:rPr>
        <w:t>PLAN VE BÜTÇE KOMİSYONU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Komisyon Başkanı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Başkan Vekili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Sözcü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Üye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 xml:space="preserve">Muammer ÇOLAK     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Mehmet FESCİ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 xml:space="preserve">Cafer Tayyar ALACA 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Fatih DEMİRTAŞ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p w:rsidR="00191620" w:rsidRPr="00191620" w:rsidRDefault="00191620" w:rsidP="001916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proofErr w:type="spellStart"/>
      <w:r w:rsidRPr="00191620">
        <w:rPr>
          <w:rFonts w:ascii="Times New Roman" w:eastAsia="Times New Roman" w:hAnsi="Times New Roman" w:cs="Times New Roman"/>
          <w:bCs/>
          <w:lang w:eastAsia="tr-TR"/>
        </w:rPr>
        <w:t>Üye</w:t>
      </w:r>
      <w:proofErr w:type="spellEnd"/>
    </w:p>
    <w:p w:rsidR="00191620" w:rsidRPr="0019162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Hıdır GÜNER</w:t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</w:r>
      <w:r w:rsidRPr="00191620">
        <w:rPr>
          <w:rFonts w:ascii="Times New Roman" w:eastAsia="Times New Roman" w:hAnsi="Times New Roman" w:cs="Times New Roman"/>
          <w:bCs/>
          <w:lang w:eastAsia="tr-TR"/>
        </w:rPr>
        <w:tab/>
        <w:t>Bekir KILIÇARSLAN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sectPr w:rsidR="00191620" w:rsidRPr="00191620" w:rsidSect="00F40378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04141"/>
    <w:rsid w:val="00053EA5"/>
    <w:rsid w:val="00100364"/>
    <w:rsid w:val="00177CD4"/>
    <w:rsid w:val="00191620"/>
    <w:rsid w:val="001A5097"/>
    <w:rsid w:val="001C5A32"/>
    <w:rsid w:val="002058EF"/>
    <w:rsid w:val="00247B35"/>
    <w:rsid w:val="002E0D04"/>
    <w:rsid w:val="003514A4"/>
    <w:rsid w:val="00375CAB"/>
    <w:rsid w:val="003C5D51"/>
    <w:rsid w:val="004163E1"/>
    <w:rsid w:val="004857C5"/>
    <w:rsid w:val="005303B3"/>
    <w:rsid w:val="005835AB"/>
    <w:rsid w:val="005B47E7"/>
    <w:rsid w:val="0060245C"/>
    <w:rsid w:val="007139E0"/>
    <w:rsid w:val="00864A19"/>
    <w:rsid w:val="008F5F45"/>
    <w:rsid w:val="009902F5"/>
    <w:rsid w:val="009B7955"/>
    <w:rsid w:val="00A70E12"/>
    <w:rsid w:val="00AB052D"/>
    <w:rsid w:val="00B11627"/>
    <w:rsid w:val="00B33290"/>
    <w:rsid w:val="00B46627"/>
    <w:rsid w:val="00B5262A"/>
    <w:rsid w:val="00B73A71"/>
    <w:rsid w:val="00B844D4"/>
    <w:rsid w:val="00BB0224"/>
    <w:rsid w:val="00D33BF5"/>
    <w:rsid w:val="00D5717B"/>
    <w:rsid w:val="00DA4A69"/>
    <w:rsid w:val="00EF47F1"/>
    <w:rsid w:val="00F40378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recep aybay</cp:lastModifiedBy>
  <cp:revision>6</cp:revision>
  <cp:lastPrinted>2024-05-10T06:31:00Z</cp:lastPrinted>
  <dcterms:created xsi:type="dcterms:W3CDTF">2024-08-13T05:41:00Z</dcterms:created>
  <dcterms:modified xsi:type="dcterms:W3CDTF">2024-08-28T12:39:00Z</dcterms:modified>
</cp:coreProperties>
</file>