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F45" w:rsidRPr="00191620" w:rsidRDefault="008F5F45" w:rsidP="008F5F45">
      <w:pPr>
        <w:spacing w:after="0" w:line="276" w:lineRule="auto"/>
        <w:jc w:val="center"/>
        <w:rPr>
          <w:rFonts w:ascii="Times New Roman" w:eastAsia="Calibri" w:hAnsi="Times New Roman" w:cs="Times New Roman"/>
          <w:b/>
        </w:rPr>
      </w:pPr>
      <w:r w:rsidRPr="00191620">
        <w:rPr>
          <w:rFonts w:ascii="Times New Roman" w:eastAsia="Times New Roman" w:hAnsi="Times New Roman" w:cs="Times New Roman"/>
          <w:b/>
          <w:lang w:eastAsia="tr-TR"/>
        </w:rPr>
        <w:t xml:space="preserve">PLAN VE BÜTÇE </w:t>
      </w:r>
      <w:proofErr w:type="gramStart"/>
      <w:r w:rsidRPr="00191620">
        <w:rPr>
          <w:rFonts w:ascii="Times New Roman" w:eastAsia="Times New Roman" w:hAnsi="Times New Roman" w:cs="Times New Roman"/>
          <w:b/>
          <w:bCs/>
          <w:lang w:eastAsia="x-none"/>
        </w:rPr>
        <w:t>KOMİSYONU</w:t>
      </w:r>
      <w:r w:rsidR="00B02312">
        <w:rPr>
          <w:rFonts w:ascii="Times New Roman" w:eastAsia="Times New Roman" w:hAnsi="Times New Roman" w:cs="Times New Roman"/>
          <w:b/>
          <w:bCs/>
          <w:lang w:eastAsia="x-none"/>
        </w:rPr>
        <w:t xml:space="preserve"> </w:t>
      </w:r>
      <w:r w:rsidR="00DA31E2">
        <w:rPr>
          <w:rFonts w:ascii="Times New Roman" w:eastAsia="Calibri" w:hAnsi="Times New Roman" w:cs="Times New Roman"/>
          <w:b/>
        </w:rPr>
        <w:t xml:space="preserve"> </w:t>
      </w:r>
      <w:r w:rsidRPr="00191620">
        <w:rPr>
          <w:rFonts w:ascii="Times New Roman" w:eastAsia="Calibri" w:hAnsi="Times New Roman" w:cs="Times New Roman"/>
          <w:b/>
        </w:rPr>
        <w:t>RAPORU</w:t>
      </w:r>
      <w:proofErr w:type="gramEnd"/>
    </w:p>
    <w:p w:rsidR="00100364" w:rsidRPr="00A70E12" w:rsidRDefault="00100364" w:rsidP="00100364">
      <w:pPr>
        <w:contextualSpacing/>
        <w:jc w:val="center"/>
        <w:rPr>
          <w:rFonts w:ascii="Times New Roman" w:hAnsi="Times New Roman" w:cs="Times New Roman"/>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982"/>
      </w:tblGrid>
      <w:tr w:rsidR="00B844D4" w:rsidRPr="00B844D4" w:rsidTr="00AB56D5">
        <w:trPr>
          <w:trHeight w:val="70"/>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TEKLİFİN / ÖNERGENİN KONUSU</w:t>
            </w:r>
          </w:p>
        </w:tc>
        <w:tc>
          <w:tcPr>
            <w:tcW w:w="5982" w:type="dxa"/>
            <w:tcBorders>
              <w:top w:val="single" w:sz="4" w:space="0" w:color="auto"/>
              <w:left w:val="single" w:sz="4" w:space="0" w:color="auto"/>
              <w:bottom w:val="single" w:sz="4" w:space="0" w:color="auto"/>
              <w:right w:val="single" w:sz="4" w:space="0" w:color="auto"/>
            </w:tcBorders>
          </w:tcPr>
          <w:p w:rsidR="00B844D4" w:rsidRPr="00B844D4" w:rsidRDefault="00B02312" w:rsidP="00B844D4">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color w:val="000000"/>
                <w:sz w:val="24"/>
                <w:szCs w:val="24"/>
                <w:lang w:eastAsia="tr-TR"/>
              </w:rPr>
              <w:t>Sermaye Artırılması.</w:t>
            </w:r>
          </w:p>
        </w:tc>
      </w:tr>
      <w:tr w:rsidR="00B844D4" w:rsidRPr="00B844D4" w:rsidTr="00AB56D5">
        <w:trPr>
          <w:trHeight w:val="189"/>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HAVALE TARİHİ</w:t>
            </w:r>
          </w:p>
        </w:tc>
        <w:tc>
          <w:tcPr>
            <w:tcW w:w="5982" w:type="dxa"/>
            <w:tcBorders>
              <w:top w:val="single" w:sz="4" w:space="0" w:color="auto"/>
              <w:left w:val="single" w:sz="4" w:space="0" w:color="auto"/>
              <w:bottom w:val="single" w:sz="4" w:space="0" w:color="auto"/>
              <w:right w:val="single" w:sz="4" w:space="0" w:color="auto"/>
            </w:tcBorders>
          </w:tcPr>
          <w:p w:rsidR="00B844D4" w:rsidRPr="00B844D4" w:rsidRDefault="009B196A" w:rsidP="00B02312">
            <w:p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0</w:t>
            </w:r>
            <w:r w:rsidR="00B02312">
              <w:rPr>
                <w:rFonts w:ascii="Times New Roman" w:eastAsia="Times New Roman" w:hAnsi="Times New Roman" w:cs="Times New Roman"/>
                <w:bCs/>
                <w:sz w:val="24"/>
                <w:szCs w:val="24"/>
                <w:lang w:eastAsia="tr-TR"/>
              </w:rPr>
              <w:t>6</w:t>
            </w:r>
            <w:r w:rsidRPr="00B844D4">
              <w:rPr>
                <w:rFonts w:ascii="Times New Roman" w:eastAsia="Times New Roman" w:hAnsi="Times New Roman" w:cs="Times New Roman"/>
                <w:bCs/>
                <w:sz w:val="24"/>
                <w:szCs w:val="24"/>
                <w:lang w:eastAsia="tr-TR"/>
              </w:rPr>
              <w:t>.0</w:t>
            </w:r>
            <w:r>
              <w:rPr>
                <w:rFonts w:ascii="Times New Roman" w:eastAsia="Times New Roman" w:hAnsi="Times New Roman" w:cs="Times New Roman"/>
                <w:bCs/>
                <w:sz w:val="24"/>
                <w:szCs w:val="24"/>
                <w:lang w:eastAsia="tr-TR"/>
              </w:rPr>
              <w:t>9</w:t>
            </w:r>
            <w:r w:rsidRPr="00B844D4">
              <w:rPr>
                <w:rFonts w:ascii="Times New Roman" w:eastAsia="Times New Roman" w:hAnsi="Times New Roman" w:cs="Times New Roman"/>
                <w:bCs/>
                <w:sz w:val="24"/>
                <w:szCs w:val="24"/>
                <w:lang w:eastAsia="tr-TR"/>
              </w:rPr>
              <w:t>.2024</w:t>
            </w:r>
          </w:p>
        </w:tc>
      </w:tr>
      <w:tr w:rsidR="00B844D4" w:rsidRPr="00B844D4" w:rsidTr="00AB56D5">
        <w:trPr>
          <w:trHeight w:val="143"/>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HAVALE KARAR SAYISI</w:t>
            </w:r>
          </w:p>
        </w:tc>
        <w:tc>
          <w:tcPr>
            <w:tcW w:w="5982" w:type="dxa"/>
            <w:tcBorders>
              <w:top w:val="single" w:sz="4" w:space="0" w:color="auto"/>
              <w:left w:val="single" w:sz="4" w:space="0" w:color="auto"/>
              <w:bottom w:val="single" w:sz="4" w:space="0" w:color="auto"/>
              <w:right w:val="single" w:sz="4" w:space="0" w:color="auto"/>
            </w:tcBorders>
          </w:tcPr>
          <w:p w:rsidR="00B844D4" w:rsidRPr="00B844D4" w:rsidRDefault="009B196A" w:rsidP="00B02312">
            <w:pPr>
              <w:spacing w:after="0" w:line="240" w:lineRule="auto"/>
              <w:ind w:right="21"/>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9/</w:t>
            </w:r>
            <w:r w:rsidR="00B02312">
              <w:rPr>
                <w:rFonts w:ascii="Times New Roman" w:eastAsia="Times New Roman" w:hAnsi="Times New Roman" w:cs="Times New Roman"/>
                <w:bCs/>
                <w:sz w:val="24"/>
                <w:szCs w:val="24"/>
                <w:lang w:eastAsia="tr-TR"/>
              </w:rPr>
              <w:t>5</w:t>
            </w:r>
            <w:r w:rsidRPr="00B844D4">
              <w:rPr>
                <w:rFonts w:ascii="Times New Roman" w:eastAsia="Times New Roman" w:hAnsi="Times New Roman" w:cs="Times New Roman"/>
                <w:bCs/>
                <w:sz w:val="24"/>
                <w:szCs w:val="24"/>
                <w:lang w:eastAsia="tr-TR"/>
              </w:rPr>
              <w:t xml:space="preserve">- </w:t>
            </w:r>
            <w:r w:rsidR="00B02312">
              <w:rPr>
                <w:rFonts w:ascii="Times New Roman" w:eastAsia="Times New Roman" w:hAnsi="Times New Roman" w:cs="Times New Roman"/>
                <w:bCs/>
                <w:sz w:val="24"/>
                <w:szCs w:val="24"/>
                <w:lang w:eastAsia="tr-TR"/>
              </w:rPr>
              <w:t>205</w:t>
            </w:r>
          </w:p>
        </w:tc>
      </w:tr>
    </w:tbl>
    <w:p w:rsidR="00B844D4" w:rsidRPr="00B844D4" w:rsidRDefault="00B844D4" w:rsidP="00B844D4">
      <w:pPr>
        <w:spacing w:after="0" w:line="240" w:lineRule="auto"/>
        <w:jc w:val="center"/>
        <w:rPr>
          <w:rFonts w:ascii="Times New Roman" w:eastAsia="Times New Roman" w:hAnsi="Times New Roman" w:cs="Times New Roman"/>
          <w:b/>
          <w:bCs/>
          <w:sz w:val="24"/>
          <w:szCs w:val="24"/>
          <w:lang w:eastAsia="tr-TR"/>
        </w:rPr>
      </w:pPr>
    </w:p>
    <w:p w:rsidR="00B844D4" w:rsidRPr="00B844D4" w:rsidRDefault="00B844D4" w:rsidP="00B844D4">
      <w:pPr>
        <w:spacing w:after="0" w:line="240" w:lineRule="auto"/>
        <w:jc w:val="center"/>
        <w:rPr>
          <w:rFonts w:ascii="Times New Roman" w:eastAsia="Times New Roman" w:hAnsi="Times New Roman" w:cs="Times New Roman"/>
          <w:b/>
          <w:bCs/>
          <w:sz w:val="24"/>
          <w:szCs w:val="24"/>
          <w:lang w:eastAsia="tr-TR"/>
        </w:rPr>
      </w:pPr>
      <w:r w:rsidRPr="00B844D4">
        <w:rPr>
          <w:rFonts w:ascii="Times New Roman" w:eastAsia="Times New Roman" w:hAnsi="Times New Roman" w:cs="Times New Roman"/>
          <w:b/>
          <w:bCs/>
          <w:sz w:val="24"/>
          <w:szCs w:val="24"/>
          <w:lang w:eastAsia="tr-TR"/>
        </w:rPr>
        <w:t>İL GENEL MECLİSİ BAŞKANLIĞINA</w:t>
      </w:r>
    </w:p>
    <w:p w:rsidR="00B844D4" w:rsidRPr="00B844D4" w:rsidRDefault="00B844D4" w:rsidP="00B844D4">
      <w:pPr>
        <w:spacing w:after="0" w:line="240" w:lineRule="auto"/>
        <w:jc w:val="both"/>
        <w:rPr>
          <w:rFonts w:ascii="Times New Roman" w:eastAsia="Times New Roman" w:hAnsi="Times New Roman" w:cs="Times New Roman"/>
          <w:sz w:val="24"/>
          <w:szCs w:val="24"/>
          <w:lang w:eastAsia="tr-TR"/>
        </w:rPr>
      </w:pPr>
    </w:p>
    <w:p w:rsidR="00B844D4" w:rsidRPr="009A3774" w:rsidRDefault="00B02312" w:rsidP="00B02312">
      <w:pPr>
        <w:spacing w:after="0" w:line="240" w:lineRule="auto"/>
        <w:ind w:firstLine="708"/>
        <w:jc w:val="both"/>
        <w:rPr>
          <w:rFonts w:ascii="Times New Roman" w:eastAsia="Times New Roman" w:hAnsi="Times New Roman" w:cs="Times New Roman"/>
          <w:color w:val="000000"/>
          <w:sz w:val="24"/>
          <w:szCs w:val="24"/>
          <w:lang w:eastAsia="tr-TR"/>
        </w:rPr>
      </w:pPr>
      <w:bookmarkStart w:id="0" w:name="_GoBack"/>
      <w:proofErr w:type="gramStart"/>
      <w:r w:rsidRPr="009A3774">
        <w:rPr>
          <w:rFonts w:ascii="Times New Roman" w:eastAsia="Times New Roman" w:hAnsi="Times New Roman" w:cs="Times New Roman"/>
          <w:color w:val="000000"/>
          <w:sz w:val="24"/>
          <w:szCs w:val="24"/>
          <w:shd w:val="clear" w:color="auto" w:fill="FFFFFF"/>
          <w:lang w:eastAsia="tr-TR"/>
        </w:rPr>
        <w:t xml:space="preserve">Yalvaç Organize Sanayi Bölgesi sermayesinin 6.000.000,00 TL’ den 12.000.000,00 TL’ ye çıkarılması hususunun 5302 sayılı Kanunun 10. Maddesi (e) fıkrası gereğince görüşülerek karar verilmesine dair İl Özel İdaresi Genel Sekreterliği (İşletme ve İştirakler Müdürlüğü)  Valilik Makamınca havaleli 03.09.2024 tarih ve 56157 sayılı </w:t>
      </w:r>
      <w:r w:rsidR="007139E0" w:rsidRPr="009A3774">
        <w:rPr>
          <w:rFonts w:ascii="Times New Roman" w:eastAsia="Times New Roman" w:hAnsi="Times New Roman" w:cs="Times New Roman"/>
          <w:color w:val="000000"/>
          <w:sz w:val="24"/>
          <w:szCs w:val="24"/>
          <w:lang w:eastAsia="tr-TR"/>
        </w:rPr>
        <w:t>te</w:t>
      </w:r>
      <w:r w:rsidR="00B844D4" w:rsidRPr="009A3774">
        <w:rPr>
          <w:rFonts w:ascii="Times New Roman" w:eastAsia="Times New Roman" w:hAnsi="Times New Roman" w:cs="Times New Roman"/>
          <w:color w:val="000000"/>
          <w:sz w:val="24"/>
          <w:szCs w:val="24"/>
          <w:lang w:eastAsia="tr-TR"/>
        </w:rPr>
        <w:t>klifinin incelenmesi neticesinde;</w:t>
      </w:r>
      <w:proofErr w:type="gramEnd"/>
    </w:p>
    <w:p w:rsidR="00B844D4" w:rsidRPr="009A3774" w:rsidRDefault="00B844D4" w:rsidP="00B844D4">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p>
    <w:p w:rsidR="005835AB" w:rsidRPr="009A3774" w:rsidRDefault="00B02312" w:rsidP="00F42B96">
      <w:pPr>
        <w:spacing w:after="0" w:line="240" w:lineRule="auto"/>
        <w:ind w:firstLine="708"/>
        <w:jc w:val="both"/>
        <w:rPr>
          <w:rFonts w:ascii="Times New Roman" w:eastAsia="Times New Roman" w:hAnsi="Times New Roman" w:cs="Times New Roman"/>
          <w:color w:val="000000"/>
          <w:sz w:val="24"/>
          <w:szCs w:val="24"/>
          <w:shd w:val="clear" w:color="auto" w:fill="FFFFFF"/>
          <w:lang w:eastAsia="tr-TR"/>
        </w:rPr>
      </w:pPr>
      <w:r w:rsidRPr="009A3774">
        <w:rPr>
          <w:rFonts w:ascii="Times New Roman" w:eastAsia="Times New Roman" w:hAnsi="Times New Roman" w:cs="Times New Roman"/>
          <w:color w:val="000000"/>
          <w:sz w:val="24"/>
          <w:szCs w:val="24"/>
          <w:shd w:val="clear" w:color="auto" w:fill="FFFFFF"/>
          <w:lang w:eastAsia="tr-TR"/>
        </w:rPr>
        <w:t>Konuyla ilgili olarak yeterli bilgi ve belgelerin tamamlanmasına müteakip değerlendirilmesi</w:t>
      </w:r>
      <w:r w:rsidR="009A3774" w:rsidRPr="009A3774">
        <w:rPr>
          <w:rFonts w:ascii="Times New Roman" w:eastAsia="Times New Roman" w:hAnsi="Times New Roman" w:cs="Times New Roman"/>
          <w:color w:val="000000"/>
          <w:sz w:val="24"/>
          <w:szCs w:val="24"/>
          <w:shd w:val="clear" w:color="auto" w:fill="FFFFFF"/>
          <w:lang w:eastAsia="tr-TR"/>
        </w:rPr>
        <w:t xml:space="preserve"> </w:t>
      </w:r>
      <w:r w:rsidR="0060245C" w:rsidRPr="009A3774">
        <w:rPr>
          <w:rFonts w:ascii="Times New Roman" w:hAnsi="Times New Roman" w:cs="Times New Roman"/>
          <w:color w:val="000000"/>
          <w:sz w:val="24"/>
          <w:szCs w:val="24"/>
        </w:rPr>
        <w:t xml:space="preserve">komisyonlarımızca uygun görülmüştür.  </w:t>
      </w:r>
    </w:p>
    <w:p w:rsidR="00B844D4" w:rsidRPr="009A3774" w:rsidRDefault="00B844D4" w:rsidP="00B844D4">
      <w:pPr>
        <w:spacing w:after="0" w:line="240" w:lineRule="auto"/>
        <w:ind w:firstLine="708"/>
        <w:jc w:val="both"/>
        <w:rPr>
          <w:rFonts w:ascii="Times New Roman" w:hAnsi="Times New Roman" w:cs="Times New Roman"/>
          <w:sz w:val="24"/>
          <w:szCs w:val="24"/>
        </w:rPr>
      </w:pPr>
    </w:p>
    <w:p w:rsidR="00B844D4" w:rsidRPr="009A3774" w:rsidRDefault="00B844D4" w:rsidP="00B844D4">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9A3774">
        <w:rPr>
          <w:rFonts w:ascii="Times New Roman" w:eastAsia="Times New Roman" w:hAnsi="Times New Roman" w:cs="Times New Roman"/>
          <w:color w:val="000000"/>
          <w:sz w:val="24"/>
          <w:szCs w:val="24"/>
          <w:lang w:eastAsia="tr-TR"/>
        </w:rPr>
        <w:t>İl Genel Meclis</w:t>
      </w:r>
      <w:r w:rsidR="009778D1" w:rsidRPr="009A3774">
        <w:rPr>
          <w:rFonts w:ascii="Times New Roman" w:eastAsia="Times New Roman" w:hAnsi="Times New Roman" w:cs="Times New Roman"/>
          <w:color w:val="000000"/>
          <w:sz w:val="24"/>
          <w:szCs w:val="24"/>
          <w:lang w:eastAsia="tr-TR"/>
        </w:rPr>
        <w:t>inin takdirlerine arz olunur.</w:t>
      </w:r>
      <w:r w:rsidR="009B196A" w:rsidRPr="009A3774">
        <w:rPr>
          <w:rFonts w:ascii="Times New Roman" w:eastAsia="Times New Roman" w:hAnsi="Times New Roman" w:cs="Times New Roman"/>
          <w:color w:val="000000"/>
          <w:sz w:val="24"/>
          <w:szCs w:val="24"/>
          <w:lang w:eastAsia="tr-TR"/>
        </w:rPr>
        <w:t xml:space="preserve"> 20.09</w:t>
      </w:r>
      <w:r w:rsidRPr="009A3774">
        <w:rPr>
          <w:rFonts w:ascii="Times New Roman" w:eastAsia="Times New Roman" w:hAnsi="Times New Roman" w:cs="Times New Roman"/>
          <w:color w:val="000000"/>
          <w:sz w:val="24"/>
          <w:szCs w:val="24"/>
          <w:lang w:eastAsia="tr-TR"/>
        </w:rPr>
        <w:t>.2024</w:t>
      </w:r>
    </w:p>
    <w:p w:rsidR="00191620" w:rsidRPr="009A3774" w:rsidRDefault="00191620" w:rsidP="00F93061">
      <w:pPr>
        <w:spacing w:after="0" w:line="240" w:lineRule="auto"/>
        <w:ind w:firstLine="708"/>
        <w:jc w:val="both"/>
        <w:rPr>
          <w:rFonts w:ascii="Times New Roman" w:hAnsi="Times New Roman" w:cs="Times New Roman"/>
          <w:sz w:val="24"/>
          <w:szCs w:val="24"/>
        </w:rPr>
      </w:pPr>
    </w:p>
    <w:bookmarkEnd w:id="0"/>
    <w:p w:rsidR="00B844D4" w:rsidRDefault="00B844D4" w:rsidP="00F93061">
      <w:pPr>
        <w:spacing w:after="0" w:line="240" w:lineRule="auto"/>
        <w:ind w:firstLine="708"/>
        <w:jc w:val="both"/>
        <w:rPr>
          <w:rFonts w:ascii="Times New Roman" w:hAnsi="Times New Roman" w:cs="Times New Roman"/>
        </w:rPr>
      </w:pPr>
    </w:p>
    <w:p w:rsidR="00191620" w:rsidRPr="00191620" w:rsidRDefault="00191620" w:rsidP="00191620">
      <w:pPr>
        <w:spacing w:after="0" w:line="240" w:lineRule="auto"/>
        <w:jc w:val="center"/>
        <w:rPr>
          <w:rFonts w:ascii="Times New Roman" w:eastAsia="Times New Roman" w:hAnsi="Times New Roman" w:cs="Times New Roman"/>
          <w:b/>
          <w:bCs/>
          <w:lang w:eastAsia="tr-TR"/>
        </w:rPr>
      </w:pPr>
      <w:r w:rsidRPr="00191620">
        <w:rPr>
          <w:rFonts w:ascii="Times New Roman" w:eastAsia="Times New Roman" w:hAnsi="Times New Roman" w:cs="Times New Roman"/>
          <w:b/>
          <w:bCs/>
          <w:lang w:eastAsia="tr-TR"/>
        </w:rPr>
        <w:t>PLAN VE BÜTÇE KOMİSYONU</w:t>
      </w: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Komisyon Başkanı</w:t>
      </w:r>
      <w:r w:rsidRPr="00191620">
        <w:rPr>
          <w:rFonts w:ascii="Times New Roman" w:eastAsia="Times New Roman" w:hAnsi="Times New Roman" w:cs="Times New Roman"/>
          <w:bCs/>
          <w:lang w:eastAsia="tr-TR"/>
        </w:rPr>
        <w:tab/>
        <w:t>Başkan Vekili</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Sözcü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Üye</w:t>
      </w:r>
    </w:p>
    <w:p w:rsidR="00191620" w:rsidRPr="00191620" w:rsidRDefault="00191620" w:rsidP="00191620">
      <w:pPr>
        <w:spacing w:after="0" w:line="240" w:lineRule="auto"/>
        <w:jc w:val="both"/>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 xml:space="preserve">Muammer ÇOLAK      </w:t>
      </w:r>
      <w:r w:rsidRPr="00191620">
        <w:rPr>
          <w:rFonts w:ascii="Times New Roman" w:eastAsia="Times New Roman" w:hAnsi="Times New Roman" w:cs="Times New Roman"/>
          <w:bCs/>
          <w:lang w:eastAsia="tr-TR"/>
        </w:rPr>
        <w:tab/>
        <w:t xml:space="preserve">Mehmet FESCİ </w:t>
      </w:r>
      <w:r w:rsidRPr="00191620">
        <w:rPr>
          <w:rFonts w:ascii="Times New Roman" w:eastAsia="Times New Roman" w:hAnsi="Times New Roman" w:cs="Times New Roman"/>
          <w:bCs/>
          <w:lang w:eastAsia="tr-TR"/>
        </w:rPr>
        <w:tab/>
        <w:t xml:space="preserve">Cafer Tayyar ALACA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Fatih DEMİRTAŞ</w:t>
      </w: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ind w:left="3540" w:firstLine="708"/>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Üye</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proofErr w:type="spellStart"/>
      <w:r w:rsidRPr="00191620">
        <w:rPr>
          <w:rFonts w:ascii="Times New Roman" w:eastAsia="Times New Roman" w:hAnsi="Times New Roman" w:cs="Times New Roman"/>
          <w:bCs/>
          <w:lang w:eastAsia="tr-TR"/>
        </w:rPr>
        <w:t>Üye</w:t>
      </w:r>
      <w:proofErr w:type="spellEnd"/>
    </w:p>
    <w:p w:rsidR="00191620" w:rsidRPr="00191620" w:rsidRDefault="00191620" w:rsidP="00191620">
      <w:pPr>
        <w:spacing w:after="0" w:line="240" w:lineRule="auto"/>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Hıdır GÜNER</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Bekir KILIÇARSLAN</w:t>
      </w:r>
    </w:p>
    <w:p w:rsidR="00191620" w:rsidRPr="00191620" w:rsidRDefault="00191620" w:rsidP="00191620">
      <w:pPr>
        <w:spacing w:after="0" w:line="240" w:lineRule="auto"/>
        <w:jc w:val="both"/>
        <w:rPr>
          <w:rFonts w:ascii="Times New Roman" w:eastAsia="Times New Roman" w:hAnsi="Times New Roman" w:cs="Times New Roman"/>
          <w:bCs/>
          <w:lang w:eastAsia="tr-TR"/>
        </w:rPr>
      </w:pPr>
    </w:p>
    <w:sectPr w:rsidR="00191620" w:rsidRPr="00191620" w:rsidSect="00AB56D5">
      <w:pgSz w:w="11906" w:h="16838"/>
      <w:pgMar w:top="851"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64"/>
    <w:rsid w:val="00053EA5"/>
    <w:rsid w:val="00100364"/>
    <w:rsid w:val="00177CD4"/>
    <w:rsid w:val="00191620"/>
    <w:rsid w:val="001A5097"/>
    <w:rsid w:val="001C5A32"/>
    <w:rsid w:val="002058EF"/>
    <w:rsid w:val="00247B35"/>
    <w:rsid w:val="003514A4"/>
    <w:rsid w:val="0038202F"/>
    <w:rsid w:val="003C5D51"/>
    <w:rsid w:val="004163E1"/>
    <w:rsid w:val="004857C5"/>
    <w:rsid w:val="005835AB"/>
    <w:rsid w:val="005B47E7"/>
    <w:rsid w:val="0060245C"/>
    <w:rsid w:val="0060310A"/>
    <w:rsid w:val="007139E0"/>
    <w:rsid w:val="00864A19"/>
    <w:rsid w:val="008F5F45"/>
    <w:rsid w:val="009778D1"/>
    <w:rsid w:val="009902F5"/>
    <w:rsid w:val="009A3774"/>
    <w:rsid w:val="009B196A"/>
    <w:rsid w:val="009B7955"/>
    <w:rsid w:val="00A70E12"/>
    <w:rsid w:val="00AB052D"/>
    <w:rsid w:val="00AB56D5"/>
    <w:rsid w:val="00B02312"/>
    <w:rsid w:val="00B11627"/>
    <w:rsid w:val="00B46627"/>
    <w:rsid w:val="00B5262A"/>
    <w:rsid w:val="00B73A71"/>
    <w:rsid w:val="00B844D4"/>
    <w:rsid w:val="00BF490B"/>
    <w:rsid w:val="00D33BF5"/>
    <w:rsid w:val="00D5717B"/>
    <w:rsid w:val="00DA31E2"/>
    <w:rsid w:val="00DA4A69"/>
    <w:rsid w:val="00EF47F1"/>
    <w:rsid w:val="00F42B96"/>
    <w:rsid w:val="00F93061"/>
    <w:rsid w:val="00F93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5B7CE-F164-4436-BD95-B070A166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A50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50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33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Yildirimkaya</dc:creator>
  <cp:keywords/>
  <dc:description/>
  <cp:lastModifiedBy>recep aybay</cp:lastModifiedBy>
  <cp:revision>3</cp:revision>
  <cp:lastPrinted>2024-05-10T06:31:00Z</cp:lastPrinted>
  <dcterms:created xsi:type="dcterms:W3CDTF">2024-09-23T07:54:00Z</dcterms:created>
  <dcterms:modified xsi:type="dcterms:W3CDTF">2024-10-01T06:05:00Z</dcterms:modified>
</cp:coreProperties>
</file>